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17" w:rsidRPr="00797717" w:rsidRDefault="00797717" w:rsidP="0079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17">
        <w:rPr>
          <w:rFonts w:ascii="Times New Roman" w:hAnsi="Times New Roman" w:cs="Times New Roman"/>
          <w:b/>
          <w:sz w:val="28"/>
          <w:szCs w:val="28"/>
        </w:rPr>
        <w:t>Подвижн</w:t>
      </w:r>
      <w:r w:rsidR="00F456DB">
        <w:rPr>
          <w:rFonts w:ascii="Times New Roman" w:hAnsi="Times New Roman" w:cs="Times New Roman"/>
          <w:b/>
          <w:sz w:val="28"/>
          <w:szCs w:val="28"/>
        </w:rPr>
        <w:t>ые</w:t>
      </w:r>
      <w:r w:rsidRPr="00797717">
        <w:rPr>
          <w:rFonts w:ascii="Times New Roman" w:hAnsi="Times New Roman" w:cs="Times New Roman"/>
          <w:b/>
          <w:sz w:val="28"/>
          <w:szCs w:val="28"/>
        </w:rPr>
        <w:t xml:space="preserve">  игр</w:t>
      </w:r>
      <w:r w:rsidR="00F456DB">
        <w:rPr>
          <w:rFonts w:ascii="Times New Roman" w:hAnsi="Times New Roman" w:cs="Times New Roman"/>
          <w:b/>
          <w:sz w:val="28"/>
          <w:szCs w:val="28"/>
        </w:rPr>
        <w:t>ы</w:t>
      </w:r>
      <w:r w:rsidRPr="00797717">
        <w:rPr>
          <w:rFonts w:ascii="Times New Roman" w:hAnsi="Times New Roman" w:cs="Times New Roman"/>
          <w:b/>
          <w:sz w:val="28"/>
          <w:szCs w:val="28"/>
        </w:rPr>
        <w:t xml:space="preserve"> как средство формирования разносторонне развитой личности ребенка</w:t>
      </w:r>
    </w:p>
    <w:p w:rsidR="0024504F" w:rsidRDefault="00BC2378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мире, в эпоху информационных технологий, люди все чаще задаются вопросами здоровья. В моде здоровый образ жизни. Но постоянная занятость современных родителей не позволяет им уделять должное внимание сохранению и укреплению здоровья детей. Поэтому им на помощь приходит детский сад. </w:t>
      </w:r>
    </w:p>
    <w:p w:rsidR="00BC2378" w:rsidRDefault="00BC2378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 это жизнь! Являясь биологической потребностью человека, движения служат обязательным условием формирования всех систем и функций организма. Учить детей движениям не только нужно, но и необходимо. Физкультурные занятия в детском саду – самая эффективная школа обучения движениям. Физкультурно-оздоровительная работа является одной из главных задач укрепления и сохранения здоровья детей.</w:t>
      </w:r>
    </w:p>
    <w:p w:rsidR="00BC2378" w:rsidRDefault="00BC2378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уровня удовлетворенности ребенка двигательной активност</w:t>
      </w:r>
      <w:r w:rsidR="00636F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36FD8">
        <w:rPr>
          <w:rFonts w:ascii="Times New Roman" w:hAnsi="Times New Roman" w:cs="Times New Roman"/>
          <w:sz w:val="28"/>
          <w:szCs w:val="28"/>
        </w:rPr>
        <w:t xml:space="preserve"> во многом зависит улучшение деятельности его сердечно</w:t>
      </w:r>
      <w:r w:rsidR="00436355">
        <w:rPr>
          <w:rFonts w:ascii="Times New Roman" w:hAnsi="Times New Roman" w:cs="Times New Roman"/>
          <w:sz w:val="28"/>
          <w:szCs w:val="28"/>
        </w:rPr>
        <w:t xml:space="preserve"> - </w:t>
      </w:r>
      <w:r w:rsidR="00636FD8">
        <w:rPr>
          <w:rFonts w:ascii="Times New Roman" w:hAnsi="Times New Roman" w:cs="Times New Roman"/>
          <w:sz w:val="28"/>
          <w:szCs w:val="28"/>
        </w:rPr>
        <w:t xml:space="preserve">сосудистой и дыхательной систем, повышение функциональных возможностей организма, развитие двигательных способностей, физическая работоспособность, успешное освоение материала познавательной деятельности и, наконец, настроение. </w:t>
      </w:r>
    </w:p>
    <w:p w:rsidR="00636FD8" w:rsidRDefault="00636FD8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своей природе активны и подвижны. Мы сами, родители, снижаем эту активность: «Не бегай! Не прыгай! Поиграй в спокойные игры!» - очень часто мы так говорим своим детям. А ведь это неправильно! </w:t>
      </w:r>
    </w:p>
    <w:p w:rsidR="00636FD8" w:rsidRDefault="00636FD8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деятельностью детей дошкольного возраста является игра. Благодаря играм обыденное дело становится необычным, а потому особенно привлекательным. Преимущество игр</w:t>
      </w:r>
      <w:r w:rsidR="005F2CED">
        <w:rPr>
          <w:rFonts w:ascii="Times New Roman" w:hAnsi="Times New Roman" w:cs="Times New Roman"/>
          <w:sz w:val="28"/>
          <w:szCs w:val="28"/>
        </w:rPr>
        <w:t xml:space="preserve"> перед строго определенными заданиями в том, что игра всегда связана с инициативой, фантазией, творчеством, протекает эмоционально, стимулирует двигательную активность. Подвижные игры оказывают оздоровительное воздействие на организм ребенка. Он упражняется в самых разнообразных движениях: беге, прыжках, лазанье, </w:t>
      </w:r>
      <w:proofErr w:type="spellStart"/>
      <w:r w:rsidR="005F2CED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="005F2CED">
        <w:rPr>
          <w:rFonts w:ascii="Times New Roman" w:hAnsi="Times New Roman" w:cs="Times New Roman"/>
          <w:sz w:val="28"/>
          <w:szCs w:val="28"/>
        </w:rPr>
        <w:t xml:space="preserve">, бросании, ловле, </w:t>
      </w:r>
      <w:proofErr w:type="spellStart"/>
      <w:r w:rsidR="005F2CED">
        <w:rPr>
          <w:rFonts w:ascii="Times New Roman" w:hAnsi="Times New Roman" w:cs="Times New Roman"/>
          <w:sz w:val="28"/>
          <w:szCs w:val="28"/>
        </w:rPr>
        <w:t>увертывании</w:t>
      </w:r>
      <w:proofErr w:type="spellEnd"/>
      <w:r w:rsidR="005F2CED">
        <w:rPr>
          <w:rFonts w:ascii="Times New Roman" w:hAnsi="Times New Roman" w:cs="Times New Roman"/>
          <w:sz w:val="28"/>
          <w:szCs w:val="28"/>
        </w:rPr>
        <w:t xml:space="preserve"> и т.д. Оздоровительный эффект подвижных игр усиливается при проведении их на свежем воздухе.</w:t>
      </w:r>
    </w:p>
    <w:p w:rsidR="005F2CED" w:rsidRDefault="00F456DB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2CE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занятиях по физической культуре </w:t>
      </w:r>
      <w:r w:rsidR="005F2CED">
        <w:rPr>
          <w:rFonts w:ascii="Times New Roman" w:hAnsi="Times New Roman" w:cs="Times New Roman"/>
          <w:sz w:val="28"/>
          <w:szCs w:val="28"/>
        </w:rPr>
        <w:t>в детском саду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F2CED">
        <w:rPr>
          <w:rFonts w:ascii="Times New Roman" w:hAnsi="Times New Roman" w:cs="Times New Roman"/>
          <w:sz w:val="28"/>
          <w:szCs w:val="28"/>
        </w:rPr>
        <w:t xml:space="preserve"> игры большей подвижности и игры малой подвижности. На каждую неделю, по возрастам, планирую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F2CED">
        <w:rPr>
          <w:rFonts w:ascii="Times New Roman" w:hAnsi="Times New Roman" w:cs="Times New Roman"/>
          <w:sz w:val="28"/>
          <w:szCs w:val="28"/>
        </w:rPr>
        <w:t xml:space="preserve"> игры разного характера и содержания. При выборе подвижных игр учитыва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5F2CED">
        <w:rPr>
          <w:rFonts w:ascii="Times New Roman" w:hAnsi="Times New Roman" w:cs="Times New Roman"/>
          <w:sz w:val="28"/>
          <w:szCs w:val="28"/>
        </w:rPr>
        <w:t xml:space="preserve"> предыдущ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F2CED">
        <w:rPr>
          <w:rFonts w:ascii="Times New Roman" w:hAnsi="Times New Roman" w:cs="Times New Roman"/>
          <w:sz w:val="28"/>
          <w:szCs w:val="28"/>
        </w:rPr>
        <w:t xml:space="preserve"> и последующ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F2CED">
        <w:rPr>
          <w:rFonts w:ascii="Times New Roman" w:hAnsi="Times New Roman" w:cs="Times New Roman"/>
          <w:sz w:val="28"/>
          <w:szCs w:val="28"/>
        </w:rPr>
        <w:t xml:space="preserve"> деятельность детей. </w:t>
      </w:r>
      <w:r w:rsidR="006E6DB4">
        <w:rPr>
          <w:rFonts w:ascii="Times New Roman" w:hAnsi="Times New Roman" w:cs="Times New Roman"/>
          <w:sz w:val="28"/>
          <w:szCs w:val="28"/>
        </w:rPr>
        <w:t>Сюжет игры выбира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6E6DB4">
        <w:rPr>
          <w:rFonts w:ascii="Times New Roman" w:hAnsi="Times New Roman" w:cs="Times New Roman"/>
          <w:sz w:val="28"/>
          <w:szCs w:val="28"/>
        </w:rPr>
        <w:t xml:space="preserve"> в соответствии со временем года. </w:t>
      </w:r>
    </w:p>
    <w:p w:rsidR="006E6DB4" w:rsidRDefault="006E6DB4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</w:t>
      </w:r>
      <w:r w:rsidR="001B0A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подвижной игры обязательным ее условием является подведение итогов в конце игры. Многие игры не носят соревновательного характера, поэтому подведение итогов это анализ как игры в целом, так и успехов каждого ребенка. Определение результатов игры, выявление ошибок, неверных действий участников имеет большое воспитательное значение.</w:t>
      </w:r>
    </w:p>
    <w:p w:rsidR="006E6DB4" w:rsidRDefault="006E6DB4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потребность, любовь к подвижным играм лучше всего в семье с раннего возраста. Игры в семье имеют громадное значение. Играя, дети овладевают новыми навыками, умениями, знаниями, усваивают правила общения. Однако анкетные данные и опрос родителей показывают, что подавляющее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родителей основное внимание уделяет умственному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детей</w:t>
      </w:r>
      <w:r w:rsidR="008B3041">
        <w:rPr>
          <w:rFonts w:ascii="Times New Roman" w:hAnsi="Times New Roman" w:cs="Times New Roman"/>
          <w:sz w:val="28"/>
          <w:szCs w:val="28"/>
        </w:rPr>
        <w:t>, обучая их чтению, счету, письму, музыке, иностранному языку. Бесспорно, это очень хорошо. Но такой подход в воспитании является односторонним.</w:t>
      </w:r>
    </w:p>
    <w:p w:rsidR="008B3041" w:rsidRDefault="008B3041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резервы для укрепления здоровья детей, обучения их необходимым двигательным навыкам с помощью подвижных игр имеют детские сады и ясли. Но это не значит, что не нужно обучать детей движениям дома, на свежем воздухе, в гостях.</w:t>
      </w:r>
    </w:p>
    <w:p w:rsidR="008B3041" w:rsidRDefault="008B3041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парки, зоны отдыха, развлекательные центры. Во дворе каждого дома оборудованы детские игровые площадки. Это прекрасная возможность помочь ребенку провести время с пользой для физического и психического здоровья.</w:t>
      </w:r>
    </w:p>
    <w:p w:rsidR="008B3041" w:rsidRDefault="00436355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классифицируются по возрасту, по степени подвижности ребенка в игре (игры с малой, средней, большей подвижностью), по видам движений (игры с бегом, метание и т.д.), по содержанию (подвижные игры с правилами и спортивные игры).</w:t>
      </w:r>
    </w:p>
    <w:p w:rsidR="00436355" w:rsidRDefault="00436355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практических рекомендаций для проведения подвижных игр:</w:t>
      </w:r>
    </w:p>
    <w:p w:rsidR="00C92176" w:rsidRDefault="00C92176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 w:rsidRPr="00602CA8">
        <w:rPr>
          <w:rFonts w:ascii="Times New Roman" w:hAnsi="Times New Roman" w:cs="Times New Roman"/>
          <w:b/>
          <w:sz w:val="28"/>
          <w:szCs w:val="28"/>
        </w:rPr>
        <w:t>- ПОМОЩЬ СТАРШИХ.</w:t>
      </w:r>
      <w:r>
        <w:rPr>
          <w:rFonts w:ascii="Times New Roman" w:hAnsi="Times New Roman" w:cs="Times New Roman"/>
          <w:sz w:val="28"/>
          <w:szCs w:val="28"/>
        </w:rPr>
        <w:t xml:space="preserve"> Наибольшую пользу подвижные игры приносят тогда, когда дети играют самостоятельно, свободно. Однако для того, чтобы изучить ход и правила новой игры, осваивать ее желательно с помощью руководителя (инструктора по ФК, воспитателя, родителей и т.д.).</w:t>
      </w:r>
    </w:p>
    <w:p w:rsidR="00C92176" w:rsidRDefault="00C92176" w:rsidP="00C92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CA8">
        <w:rPr>
          <w:rFonts w:ascii="Times New Roman" w:hAnsi="Times New Roman" w:cs="Times New Roman"/>
          <w:b/>
          <w:sz w:val="28"/>
          <w:szCs w:val="28"/>
        </w:rPr>
        <w:t>- ВЫБОР ВОДЯЩЕГО.</w:t>
      </w:r>
      <w:r>
        <w:rPr>
          <w:rFonts w:ascii="Times New Roman" w:hAnsi="Times New Roman" w:cs="Times New Roman"/>
          <w:sz w:val="28"/>
          <w:szCs w:val="28"/>
        </w:rPr>
        <w:t xml:space="preserve"> Не во всех, но во многих играх есть водящий. Его можно выбрать несколькими способами: </w:t>
      </w:r>
    </w:p>
    <w:p w:rsidR="00C92176" w:rsidRDefault="00C92176" w:rsidP="00C92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назначению руководителя; </w:t>
      </w:r>
    </w:p>
    <w:p w:rsidR="00C92176" w:rsidRDefault="00C92176" w:rsidP="00C92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2176" w:rsidRDefault="00C92176" w:rsidP="00C92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 результатам предыдущих игр; </w:t>
      </w:r>
    </w:p>
    <w:p w:rsidR="00C92176" w:rsidRDefault="00C92176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жребию или считалке.</w:t>
      </w:r>
    </w:p>
    <w:p w:rsidR="00C92176" w:rsidRDefault="00C92176" w:rsidP="00195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CA8">
        <w:rPr>
          <w:rFonts w:ascii="Times New Roman" w:hAnsi="Times New Roman" w:cs="Times New Roman"/>
          <w:b/>
          <w:sz w:val="28"/>
          <w:szCs w:val="28"/>
        </w:rPr>
        <w:t>- ДЕЛЕНИЕ НА КОМАНДЫ.</w:t>
      </w:r>
      <w:r>
        <w:rPr>
          <w:rFonts w:ascii="Times New Roman" w:hAnsi="Times New Roman" w:cs="Times New Roman"/>
          <w:sz w:val="28"/>
          <w:szCs w:val="28"/>
        </w:rPr>
        <w:t xml:space="preserve"> Разделить детей для подвижных игр на команды можно так же несколькими способами:</w:t>
      </w:r>
    </w:p>
    <w:p w:rsidR="001958B1" w:rsidRDefault="00C92176" w:rsidP="00195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взрослые производят деление по своему усмотрению. Обычно</w:t>
      </w:r>
      <w:r w:rsidR="001958B1">
        <w:rPr>
          <w:rFonts w:ascii="Times New Roman" w:hAnsi="Times New Roman" w:cs="Times New Roman"/>
          <w:sz w:val="28"/>
          <w:szCs w:val="28"/>
        </w:rPr>
        <w:t xml:space="preserve"> это происходит, когда дети только осваивают игры и их нужно разделить на равные по силам команды;</w:t>
      </w:r>
    </w:p>
    <w:p w:rsidR="001958B1" w:rsidRDefault="001958B1" w:rsidP="00195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назначение капитанов, которые по очереди набирают игроков в свои команды;</w:t>
      </w:r>
    </w:p>
    <w:p w:rsidR="001958B1" w:rsidRDefault="001958B1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путем расчета на «первый – второй», где первые номера – одна команда, вторые – другая. Так же можно организовать 3 – 4 команды.</w:t>
      </w:r>
    </w:p>
    <w:p w:rsidR="001958B1" w:rsidRDefault="001958B1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основной закон игры: ОДИН ЗА ВСЕХ И ВСЕ ЗА ОДНОГО! Учите детей ставить интересы команды выше своих.</w:t>
      </w:r>
    </w:p>
    <w:p w:rsidR="001958B1" w:rsidRDefault="001958B1" w:rsidP="0060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подвижных игр для детей дошкольного возраста. Поэтому, чтобы было легче ориентироваться в этом потоке их целесообразно делить на группы.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CA8" w:rsidRPr="00602CA8">
        <w:rPr>
          <w:rFonts w:ascii="Times New Roman" w:hAnsi="Times New Roman" w:cs="Times New Roman"/>
          <w:b/>
          <w:sz w:val="28"/>
          <w:szCs w:val="28"/>
        </w:rPr>
        <w:t>ПО ВОЗРАСТУ</w:t>
      </w:r>
      <w:r w:rsidRPr="00602CA8">
        <w:rPr>
          <w:rFonts w:ascii="Times New Roman" w:hAnsi="Times New Roman" w:cs="Times New Roman"/>
          <w:b/>
          <w:sz w:val="28"/>
          <w:szCs w:val="28"/>
        </w:rPr>
        <w:t>:</w:t>
      </w:r>
    </w:p>
    <w:p w:rsidR="001958B1" w:rsidRDefault="001958B1" w:rsidP="0060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Подвижные игры для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группы;</w:t>
      </w:r>
    </w:p>
    <w:p w:rsidR="001958B1" w:rsidRPr="001958B1" w:rsidRDefault="001958B1" w:rsidP="0060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Подвижные игры для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2CA8">
        <w:rPr>
          <w:rFonts w:ascii="Times New Roman" w:hAnsi="Times New Roman" w:cs="Times New Roman"/>
          <w:sz w:val="28"/>
          <w:szCs w:val="28"/>
        </w:rPr>
        <w:t xml:space="preserve"> младшей группы;</w:t>
      </w:r>
    </w:p>
    <w:p w:rsidR="001958B1" w:rsidRDefault="001958B1" w:rsidP="0060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для детей</w:t>
      </w:r>
      <w:r w:rsidR="00602CA8">
        <w:rPr>
          <w:rFonts w:ascii="Times New Roman" w:hAnsi="Times New Roman" w:cs="Times New Roman"/>
          <w:sz w:val="28"/>
          <w:szCs w:val="28"/>
        </w:rPr>
        <w:t xml:space="preserve"> средней группы;</w:t>
      </w:r>
    </w:p>
    <w:p w:rsidR="001958B1" w:rsidRDefault="001958B1" w:rsidP="0060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для детей</w:t>
      </w:r>
      <w:r w:rsidR="00602CA8">
        <w:rPr>
          <w:rFonts w:ascii="Times New Roman" w:hAnsi="Times New Roman" w:cs="Times New Roman"/>
          <w:sz w:val="28"/>
          <w:szCs w:val="28"/>
        </w:rPr>
        <w:t xml:space="preserve"> Старшей группы;</w:t>
      </w:r>
    </w:p>
    <w:p w:rsidR="001958B1" w:rsidRDefault="001958B1" w:rsidP="00BC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для детей</w:t>
      </w:r>
      <w:r w:rsidR="00602CA8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группы.</w:t>
      </w:r>
    </w:p>
    <w:p w:rsidR="00F456DB" w:rsidRDefault="00F456DB" w:rsidP="0052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41E9" w:rsidRPr="00522E7A" w:rsidRDefault="001741E9" w:rsidP="0052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E7A" w:rsidRPr="00522E7A" w:rsidRDefault="00522E7A" w:rsidP="00522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E7A" w:rsidRPr="00522E7A" w:rsidRDefault="00522E7A" w:rsidP="00522E7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E7A" w:rsidRPr="00522E7A" w:rsidRDefault="00522E7A" w:rsidP="00522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E7A" w:rsidRDefault="00522E7A" w:rsidP="00522E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E7A" w:rsidRPr="00522E7A" w:rsidRDefault="00522E7A" w:rsidP="006F0B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E7A" w:rsidRDefault="00522E7A" w:rsidP="006F0B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B9D" w:rsidRDefault="006F0B9D" w:rsidP="006F0B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B9D" w:rsidRPr="006F0B9D" w:rsidRDefault="006F0B9D" w:rsidP="006F0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B9D" w:rsidRPr="006F0B9D" w:rsidRDefault="006F0B9D" w:rsidP="006F0B9D">
      <w:pPr>
        <w:pStyle w:val="c2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F0B9D" w:rsidRPr="006F0B9D" w:rsidRDefault="006F0B9D" w:rsidP="006F0B9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F0B9D" w:rsidRDefault="006F0B9D" w:rsidP="00797717">
      <w:pPr>
        <w:pStyle w:val="c2"/>
        <w:shd w:val="clear" w:color="auto" w:fill="FFFFFF"/>
        <w:spacing w:before="0" w:beforeAutospacing="0" w:after="24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</w:p>
    <w:p w:rsidR="006F0B9D" w:rsidRPr="006F0B9D" w:rsidRDefault="006F0B9D" w:rsidP="00797717">
      <w:pPr>
        <w:pStyle w:val="c2"/>
        <w:shd w:val="clear" w:color="auto" w:fill="FFFFFF"/>
        <w:spacing w:before="0" w:beforeAutospacing="0" w:after="24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</w:p>
    <w:p w:rsidR="00797717" w:rsidRPr="00797717" w:rsidRDefault="00797717" w:rsidP="0079771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93E53" w:rsidRPr="00793E53" w:rsidRDefault="00793E53" w:rsidP="00793E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E53" w:rsidRPr="00793E53" w:rsidRDefault="00793E53" w:rsidP="00793E53">
      <w:pPr>
        <w:pStyle w:val="c19"/>
        <w:shd w:val="clear" w:color="auto" w:fill="FFFFFF"/>
        <w:spacing w:before="0" w:beforeAutospacing="0" w:after="24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93E53" w:rsidRPr="00977739" w:rsidRDefault="00793E53" w:rsidP="00793E53">
      <w:pPr>
        <w:pStyle w:val="c19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77739" w:rsidRDefault="00977739" w:rsidP="0097773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E53" w:rsidRPr="00977739" w:rsidRDefault="00793E53" w:rsidP="0097773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739" w:rsidRPr="00977739" w:rsidRDefault="00977739" w:rsidP="00977739">
      <w:pPr>
        <w:shd w:val="clear" w:color="auto" w:fill="FFFFFF"/>
        <w:spacing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02CA8" w:rsidRPr="00602CA8" w:rsidRDefault="00602CA8" w:rsidP="00602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CA8" w:rsidRPr="00602CA8" w:rsidRDefault="00602CA8" w:rsidP="00602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CA8" w:rsidRPr="00602CA8" w:rsidRDefault="00602CA8" w:rsidP="00602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CA8" w:rsidRPr="001958B1" w:rsidRDefault="00602CA8" w:rsidP="00BC2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355" w:rsidRDefault="00436355" w:rsidP="00BC2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FD8" w:rsidRPr="00BC2378" w:rsidRDefault="00636FD8" w:rsidP="00BC23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FD8" w:rsidRPr="00BC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2433"/>
    <w:multiLevelType w:val="multilevel"/>
    <w:tmpl w:val="C4CC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1"/>
    <w:rsid w:val="001741E9"/>
    <w:rsid w:val="001958B1"/>
    <w:rsid w:val="001B0AEB"/>
    <w:rsid w:val="001E54EA"/>
    <w:rsid w:val="0024504F"/>
    <w:rsid w:val="00436355"/>
    <w:rsid w:val="00522E7A"/>
    <w:rsid w:val="005F2CED"/>
    <w:rsid w:val="00602CA8"/>
    <w:rsid w:val="00636FD8"/>
    <w:rsid w:val="006E6DB4"/>
    <w:rsid w:val="006F0B9D"/>
    <w:rsid w:val="0077395B"/>
    <w:rsid w:val="00793E53"/>
    <w:rsid w:val="00797717"/>
    <w:rsid w:val="0086788B"/>
    <w:rsid w:val="008B3041"/>
    <w:rsid w:val="00977739"/>
    <w:rsid w:val="00BC2378"/>
    <w:rsid w:val="00C92176"/>
    <w:rsid w:val="00E320A1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39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739"/>
  </w:style>
  <w:style w:type="paragraph" w:customStyle="1" w:styleId="c24">
    <w:name w:val="c24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739"/>
  </w:style>
  <w:style w:type="paragraph" w:customStyle="1" w:styleId="c19">
    <w:name w:val="c19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7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39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739"/>
  </w:style>
  <w:style w:type="paragraph" w:customStyle="1" w:styleId="c24">
    <w:name w:val="c24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739"/>
  </w:style>
  <w:style w:type="paragraph" w:customStyle="1" w:styleId="c19">
    <w:name w:val="c19"/>
    <w:basedOn w:val="a"/>
    <w:rsid w:val="009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2017-01-18T08:08:00Z</dcterms:created>
  <dcterms:modified xsi:type="dcterms:W3CDTF">2017-01-18T08:08:00Z</dcterms:modified>
</cp:coreProperties>
</file>