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5" w:rsidRPr="007604B2" w:rsidRDefault="007E2365" w:rsidP="007E2365">
      <w:pPr>
        <w:spacing w:after="0"/>
        <w:jc w:val="center"/>
        <w:rPr>
          <w:rFonts w:ascii="Times New Roman" w:hAnsi="Times New Roman" w:cs="Times New Roman"/>
          <w:sz w:val="24"/>
          <w:szCs w:val="24"/>
        </w:rPr>
      </w:pPr>
      <w:r w:rsidRPr="007604B2">
        <w:rPr>
          <w:rFonts w:ascii="Times New Roman" w:hAnsi="Times New Roman" w:cs="Times New Roman"/>
          <w:sz w:val="24"/>
          <w:szCs w:val="24"/>
        </w:rPr>
        <w:t>Муниципальное автономное дошкольное образовательное  учреждение</w:t>
      </w:r>
    </w:p>
    <w:p w:rsidR="007E2365" w:rsidRPr="007604B2" w:rsidRDefault="007E2365" w:rsidP="007E2365">
      <w:pPr>
        <w:spacing w:after="0"/>
        <w:jc w:val="center"/>
        <w:rPr>
          <w:rFonts w:ascii="Times New Roman" w:hAnsi="Times New Roman" w:cs="Times New Roman"/>
          <w:sz w:val="24"/>
          <w:szCs w:val="24"/>
        </w:rPr>
      </w:pPr>
      <w:r w:rsidRPr="007604B2">
        <w:rPr>
          <w:rFonts w:ascii="Times New Roman" w:hAnsi="Times New Roman" w:cs="Times New Roman"/>
          <w:sz w:val="24"/>
          <w:szCs w:val="24"/>
        </w:rPr>
        <w:t>города Новосибирска</w:t>
      </w:r>
    </w:p>
    <w:p w:rsidR="007E2365" w:rsidRPr="007604B2" w:rsidRDefault="007E2365" w:rsidP="007E2365">
      <w:pPr>
        <w:jc w:val="center"/>
        <w:rPr>
          <w:rFonts w:ascii="Times New Roman" w:hAnsi="Times New Roman" w:cs="Times New Roman"/>
          <w:sz w:val="24"/>
          <w:szCs w:val="24"/>
        </w:rPr>
      </w:pPr>
      <w:r w:rsidRPr="007604B2">
        <w:rPr>
          <w:rFonts w:ascii="Times New Roman" w:hAnsi="Times New Roman" w:cs="Times New Roman"/>
          <w:sz w:val="24"/>
          <w:szCs w:val="24"/>
        </w:rPr>
        <w:t>«Детский сад № 439 комбинированного вида»</w:t>
      </w:r>
    </w:p>
    <w:p w:rsidR="007E2365" w:rsidRPr="007604B2" w:rsidRDefault="007E2365" w:rsidP="007E2365">
      <w:pPr>
        <w:rPr>
          <w:rFonts w:ascii="Times New Roman" w:hAnsi="Times New Roman" w:cs="Times New Roman"/>
          <w:sz w:val="24"/>
          <w:szCs w:val="24"/>
        </w:rPr>
      </w:pPr>
    </w:p>
    <w:p w:rsidR="007E2365" w:rsidRPr="007604B2" w:rsidRDefault="007E2365" w:rsidP="007E2365">
      <w:pPr>
        <w:rPr>
          <w:rFonts w:ascii="Times New Roman" w:hAnsi="Times New Roman" w:cs="Times New Roman"/>
          <w:sz w:val="24"/>
          <w:szCs w:val="24"/>
        </w:rPr>
      </w:pP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Принято</w:t>
      </w:r>
      <w:proofErr w:type="gramStart"/>
      <w:r w:rsidRPr="007604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4B2">
        <w:rPr>
          <w:rFonts w:ascii="Times New Roman" w:hAnsi="Times New Roman" w:cs="Times New Roman"/>
          <w:sz w:val="24"/>
          <w:szCs w:val="24"/>
        </w:rPr>
        <w:t>У</w:t>
      </w:r>
      <w:proofErr w:type="gramEnd"/>
      <w:r w:rsidRPr="007604B2">
        <w:rPr>
          <w:rFonts w:ascii="Times New Roman" w:hAnsi="Times New Roman" w:cs="Times New Roman"/>
          <w:sz w:val="24"/>
          <w:szCs w:val="24"/>
        </w:rPr>
        <w:t>тверждаю</w:t>
      </w: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на педагогическом совете № _____          </w:t>
      </w:r>
      <w:r>
        <w:rPr>
          <w:rFonts w:ascii="Times New Roman" w:hAnsi="Times New Roman" w:cs="Times New Roman"/>
          <w:sz w:val="24"/>
          <w:szCs w:val="24"/>
        </w:rPr>
        <w:t xml:space="preserve">                    </w:t>
      </w:r>
      <w:r w:rsidRPr="007604B2">
        <w:rPr>
          <w:rFonts w:ascii="Times New Roman" w:hAnsi="Times New Roman" w:cs="Times New Roman"/>
          <w:sz w:val="24"/>
          <w:szCs w:val="24"/>
        </w:rPr>
        <w:t>заведующий МАДОУ д/с № 439</w:t>
      </w:r>
    </w:p>
    <w:p w:rsidR="007E2365" w:rsidRPr="007604B2" w:rsidRDefault="007E2365" w:rsidP="007E2365">
      <w:pPr>
        <w:spacing w:after="0"/>
        <w:rPr>
          <w:rFonts w:ascii="Times New Roman" w:hAnsi="Times New Roman" w:cs="Times New Roman"/>
          <w:sz w:val="24"/>
          <w:szCs w:val="24"/>
        </w:rPr>
      </w:pPr>
      <w:r w:rsidRPr="007604B2">
        <w:rPr>
          <w:rFonts w:ascii="Times New Roman" w:hAnsi="Times New Roman" w:cs="Times New Roman"/>
          <w:sz w:val="24"/>
          <w:szCs w:val="24"/>
        </w:rPr>
        <w:t xml:space="preserve">от «____» ______________ 20___ г.          </w:t>
      </w:r>
      <w:r>
        <w:rPr>
          <w:rFonts w:ascii="Times New Roman" w:hAnsi="Times New Roman" w:cs="Times New Roman"/>
          <w:sz w:val="24"/>
          <w:szCs w:val="24"/>
        </w:rPr>
        <w:t xml:space="preserve">                    </w:t>
      </w:r>
      <w:r w:rsidRPr="007604B2">
        <w:rPr>
          <w:rFonts w:ascii="Times New Roman" w:hAnsi="Times New Roman" w:cs="Times New Roman"/>
          <w:sz w:val="24"/>
          <w:szCs w:val="24"/>
        </w:rPr>
        <w:t>______________ В.М. Волченко</w:t>
      </w:r>
    </w:p>
    <w:p w:rsidR="007E2365" w:rsidRDefault="007E2365" w:rsidP="007E2365">
      <w:pPr>
        <w:rPr>
          <w:rFonts w:ascii="Times New Roman" w:hAnsi="Times New Roman" w:cs="Times New Roman"/>
          <w:sz w:val="24"/>
          <w:szCs w:val="24"/>
        </w:rPr>
      </w:pPr>
      <w:r w:rsidRPr="007604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4B2">
        <w:rPr>
          <w:rFonts w:ascii="Times New Roman" w:hAnsi="Times New Roman" w:cs="Times New Roman"/>
          <w:sz w:val="24"/>
          <w:szCs w:val="24"/>
        </w:rPr>
        <w:t>Приказ №___</w:t>
      </w:r>
      <w:r>
        <w:rPr>
          <w:rFonts w:ascii="Times New Roman" w:hAnsi="Times New Roman" w:cs="Times New Roman"/>
          <w:sz w:val="24"/>
          <w:szCs w:val="24"/>
        </w:rPr>
        <w:t>_</w:t>
      </w:r>
      <w:r w:rsidRPr="007604B2">
        <w:rPr>
          <w:rFonts w:ascii="Times New Roman" w:hAnsi="Times New Roman" w:cs="Times New Roman"/>
          <w:sz w:val="24"/>
          <w:szCs w:val="24"/>
        </w:rPr>
        <w:t>__ от ___</w:t>
      </w:r>
      <w:r>
        <w:rPr>
          <w:rFonts w:ascii="Times New Roman" w:hAnsi="Times New Roman" w:cs="Times New Roman"/>
          <w:sz w:val="24"/>
          <w:szCs w:val="24"/>
        </w:rPr>
        <w:t>__</w:t>
      </w:r>
      <w:r w:rsidRPr="007604B2">
        <w:rPr>
          <w:rFonts w:ascii="Times New Roman" w:hAnsi="Times New Roman" w:cs="Times New Roman"/>
          <w:sz w:val="24"/>
          <w:szCs w:val="24"/>
        </w:rPr>
        <w:t>__20___ г.</w:t>
      </w: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7E2365">
      <w:pPr>
        <w:rPr>
          <w:rFonts w:ascii="Times New Roman" w:hAnsi="Times New Roman" w:cs="Times New Roman"/>
          <w:sz w:val="24"/>
          <w:szCs w:val="24"/>
        </w:rPr>
      </w:pPr>
    </w:p>
    <w:p w:rsidR="007E2365" w:rsidRDefault="007E2365" w:rsidP="00EF67C3">
      <w:pPr>
        <w:pStyle w:val="c11"/>
        <w:shd w:val="clear" w:color="auto" w:fill="FFFFFF"/>
        <w:spacing w:before="0" w:beforeAutospacing="0" w:after="0" w:afterAutospacing="0" w:line="360" w:lineRule="auto"/>
        <w:jc w:val="center"/>
        <w:rPr>
          <w:rStyle w:val="c31"/>
          <w:b/>
          <w:bCs/>
          <w:color w:val="000000"/>
          <w:sz w:val="36"/>
          <w:szCs w:val="36"/>
        </w:rPr>
      </w:pPr>
      <w:r>
        <w:rPr>
          <w:rStyle w:val="c31"/>
          <w:b/>
          <w:bCs/>
          <w:color w:val="000000"/>
          <w:sz w:val="36"/>
          <w:szCs w:val="36"/>
        </w:rPr>
        <w:t xml:space="preserve">АДАПТИРОВАННАЯ </w:t>
      </w:r>
    </w:p>
    <w:p w:rsidR="007E2365" w:rsidRDefault="007E2365" w:rsidP="00EF67C3">
      <w:pPr>
        <w:pStyle w:val="c11"/>
        <w:shd w:val="clear" w:color="auto" w:fill="FFFFFF"/>
        <w:spacing w:before="0" w:beforeAutospacing="0" w:after="0" w:afterAutospacing="0" w:line="360" w:lineRule="auto"/>
        <w:jc w:val="center"/>
        <w:rPr>
          <w:rFonts w:ascii="Calibri" w:hAnsi="Calibri" w:cs="Calibri"/>
          <w:color w:val="000000"/>
          <w:sz w:val="22"/>
          <w:szCs w:val="22"/>
        </w:rPr>
      </w:pPr>
      <w:r>
        <w:rPr>
          <w:rStyle w:val="c31"/>
          <w:b/>
          <w:bCs/>
          <w:color w:val="000000"/>
          <w:sz w:val="36"/>
          <w:szCs w:val="36"/>
        </w:rPr>
        <w:t>РАБОЧАЯ ПРОГРАММА</w:t>
      </w:r>
    </w:p>
    <w:p w:rsidR="007E2365" w:rsidRDefault="007E2365" w:rsidP="00EF67C3">
      <w:pPr>
        <w:pStyle w:val="c11"/>
        <w:shd w:val="clear" w:color="auto" w:fill="FFFFFF"/>
        <w:spacing w:before="0" w:beforeAutospacing="0" w:after="0" w:afterAutospacing="0" w:line="360" w:lineRule="auto"/>
        <w:jc w:val="center"/>
        <w:rPr>
          <w:rStyle w:val="c91"/>
          <w:b/>
          <w:bCs/>
          <w:color w:val="000000"/>
          <w:sz w:val="36"/>
          <w:szCs w:val="36"/>
        </w:rPr>
      </w:pPr>
      <w:r>
        <w:rPr>
          <w:rStyle w:val="c19"/>
          <w:color w:val="000000"/>
          <w:sz w:val="32"/>
          <w:szCs w:val="32"/>
        </w:rPr>
        <w:t> </w:t>
      </w:r>
      <w:r>
        <w:rPr>
          <w:rStyle w:val="c91"/>
          <w:b/>
          <w:bCs/>
          <w:color w:val="000000"/>
          <w:sz w:val="36"/>
          <w:szCs w:val="36"/>
        </w:rPr>
        <w:t>по физической культуре для детей 3 – 7 лет</w:t>
      </w:r>
    </w:p>
    <w:p w:rsidR="007E2365" w:rsidRPr="007E2365" w:rsidRDefault="007E2365" w:rsidP="00EF67C3">
      <w:pPr>
        <w:pStyle w:val="c11"/>
        <w:shd w:val="clear" w:color="auto" w:fill="FFFFFF"/>
        <w:spacing w:before="0" w:beforeAutospacing="0" w:after="0" w:afterAutospacing="0" w:line="360" w:lineRule="auto"/>
        <w:jc w:val="center"/>
        <w:rPr>
          <w:b/>
          <w:bCs/>
          <w:color w:val="000000"/>
          <w:sz w:val="36"/>
          <w:szCs w:val="36"/>
        </w:rPr>
      </w:pPr>
      <w:r>
        <w:rPr>
          <w:rStyle w:val="c91"/>
          <w:b/>
          <w:bCs/>
          <w:color w:val="000000"/>
          <w:sz w:val="36"/>
          <w:szCs w:val="36"/>
        </w:rPr>
        <w:t xml:space="preserve">с ограниченными возможностями здоровья </w:t>
      </w:r>
    </w:p>
    <w:p w:rsidR="007E2365" w:rsidRDefault="007E2365" w:rsidP="007E2365">
      <w:pPr>
        <w:spacing w:after="0" w:line="360" w:lineRule="auto"/>
        <w:jc w:val="center"/>
        <w:rPr>
          <w:rFonts w:ascii="Times New Roman" w:hAnsi="Times New Roman" w:cs="Times New Roman"/>
          <w:sz w:val="28"/>
          <w:szCs w:val="28"/>
        </w:rPr>
      </w:pPr>
    </w:p>
    <w:p w:rsidR="007E2365" w:rsidRDefault="007E2365" w:rsidP="007E2365">
      <w:pPr>
        <w:spacing w:line="360" w:lineRule="auto"/>
        <w:rPr>
          <w:rFonts w:ascii="Times New Roman" w:hAnsi="Times New Roman" w:cs="Times New Roman"/>
          <w:sz w:val="28"/>
          <w:szCs w:val="28"/>
        </w:rPr>
      </w:pPr>
    </w:p>
    <w:p w:rsidR="007E2365" w:rsidRDefault="007E2365" w:rsidP="007E236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Автор-составитель программы:</w:t>
      </w:r>
    </w:p>
    <w:p w:rsidR="007E2365" w:rsidRDefault="007E2365" w:rsidP="007E236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В.П. </w:t>
      </w:r>
      <w:proofErr w:type="spellStart"/>
      <w:r>
        <w:rPr>
          <w:rFonts w:ascii="Times New Roman" w:hAnsi="Times New Roman" w:cs="Times New Roman"/>
          <w:sz w:val="28"/>
          <w:szCs w:val="28"/>
        </w:rPr>
        <w:t>Безгачева</w:t>
      </w:r>
      <w:proofErr w:type="spellEnd"/>
    </w:p>
    <w:p w:rsidR="007E2365" w:rsidRDefault="007E2365" w:rsidP="007E236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инструктор по ФК</w:t>
      </w:r>
    </w:p>
    <w:p w:rsidR="007E2365" w:rsidRDefault="007E2365" w:rsidP="007E2365">
      <w:pPr>
        <w:spacing w:line="360" w:lineRule="auto"/>
        <w:jc w:val="right"/>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7E2365" w:rsidRDefault="007E2365"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right"/>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p>
    <w:p w:rsidR="007E2365" w:rsidRDefault="007E2365" w:rsidP="007E2365">
      <w:pPr>
        <w:spacing w:line="360" w:lineRule="auto"/>
        <w:jc w:val="center"/>
        <w:rPr>
          <w:rFonts w:ascii="Times New Roman" w:hAnsi="Times New Roman" w:cs="Times New Roman"/>
          <w:sz w:val="28"/>
          <w:szCs w:val="28"/>
        </w:rPr>
      </w:pPr>
      <w:r>
        <w:rPr>
          <w:rFonts w:ascii="Times New Roman" w:hAnsi="Times New Roman" w:cs="Times New Roman"/>
          <w:sz w:val="28"/>
          <w:szCs w:val="28"/>
        </w:rPr>
        <w:t>Новосибирск 2019</w:t>
      </w:r>
    </w:p>
    <w:p w:rsidR="007E2365" w:rsidRDefault="007E2365" w:rsidP="00B34B4F">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Целевой раздел</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FE6DD9" w:rsidRPr="00FE6DD9">
        <w:rPr>
          <w:rFonts w:ascii="Times New Roman" w:eastAsia="Times New Roman" w:hAnsi="Times New Roman" w:cs="Times New Roman"/>
          <w:color w:val="000000"/>
          <w:sz w:val="28"/>
          <w:szCs w:val="28"/>
          <w:lang w:eastAsia="ru-RU"/>
        </w:rPr>
        <w:t>Пояснительная записка</w:t>
      </w:r>
      <w:r w:rsidR="009955FE">
        <w:rPr>
          <w:rFonts w:ascii="Times New Roman" w:eastAsia="Times New Roman" w:hAnsi="Times New Roman" w:cs="Times New Roman"/>
          <w:color w:val="000000"/>
          <w:sz w:val="28"/>
          <w:szCs w:val="28"/>
          <w:lang w:eastAsia="ru-RU"/>
        </w:rPr>
        <w:t>, актуальность….</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E6DD9" w:rsidRPr="00FE6DD9">
        <w:rPr>
          <w:rFonts w:ascii="Times New Roman" w:eastAsia="Times New Roman" w:hAnsi="Times New Roman" w:cs="Times New Roman"/>
          <w:color w:val="000000"/>
          <w:sz w:val="28"/>
          <w:szCs w:val="28"/>
          <w:lang w:eastAsia="ru-RU"/>
        </w:rPr>
        <w:t>Цели и</w:t>
      </w:r>
      <w:r w:rsidR="00FE6DD9">
        <w:rPr>
          <w:rFonts w:ascii="Times New Roman" w:eastAsia="Times New Roman" w:hAnsi="Times New Roman" w:cs="Times New Roman"/>
          <w:color w:val="000000"/>
          <w:sz w:val="28"/>
          <w:szCs w:val="28"/>
          <w:lang w:eastAsia="ru-RU"/>
        </w:rPr>
        <w:t xml:space="preserve"> задачи реализации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p>
    <w:p w:rsidR="00FE6DD9" w:rsidRDefault="00E84AA4"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E6DD9" w:rsidRPr="00FE6DD9">
        <w:rPr>
          <w:rFonts w:ascii="Times New Roman" w:eastAsia="Times New Roman" w:hAnsi="Times New Roman" w:cs="Times New Roman"/>
          <w:color w:val="000000"/>
          <w:sz w:val="28"/>
          <w:szCs w:val="28"/>
          <w:lang w:eastAsia="ru-RU"/>
        </w:rPr>
        <w:t>Психолого-педагогическая</w:t>
      </w:r>
      <w:r w:rsidR="00FE6DD9">
        <w:rPr>
          <w:rFonts w:ascii="Times New Roman" w:eastAsia="Times New Roman" w:hAnsi="Times New Roman" w:cs="Times New Roman"/>
          <w:color w:val="000000"/>
          <w:sz w:val="28"/>
          <w:szCs w:val="28"/>
          <w:lang w:eastAsia="ru-RU"/>
        </w:rPr>
        <w:t xml:space="preserve"> характеристика детей с РАС…………</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6</w:t>
      </w:r>
    </w:p>
    <w:p w:rsidR="004A424B"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4. Принципы коррекционного обучения…………………………………</w:t>
      </w:r>
      <w:r w:rsidR="004F176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8</w:t>
      </w:r>
    </w:p>
    <w:p w:rsidR="004A424B" w:rsidRPr="004A424B" w:rsidRDefault="004A424B" w:rsidP="00FE6DD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84AA4">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Планируемые рез</w:t>
      </w:r>
      <w:r w:rsidR="00FE6DD9">
        <w:rPr>
          <w:rFonts w:ascii="Times New Roman" w:eastAsia="Times New Roman" w:hAnsi="Times New Roman" w:cs="Times New Roman"/>
          <w:color w:val="000000"/>
          <w:sz w:val="28"/>
          <w:szCs w:val="28"/>
          <w:lang w:eastAsia="ru-RU"/>
        </w:rPr>
        <w:t>ультаты освоения программы……………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9</w:t>
      </w:r>
    </w:p>
    <w:p w:rsidR="00E84AA4" w:rsidRPr="00E84AA4" w:rsidRDefault="00FE6DD9" w:rsidP="00E84AA4">
      <w:pPr>
        <w:shd w:val="clear" w:color="auto" w:fill="FFFFFF"/>
        <w:spacing w:after="0" w:line="360" w:lineRule="auto"/>
        <w:rPr>
          <w:rFonts w:ascii="Times New Roman" w:eastAsia="Times New Roman" w:hAnsi="Times New Roman" w:cs="Times New Roman"/>
          <w:b/>
          <w:bCs/>
          <w:color w:val="000000"/>
          <w:sz w:val="28"/>
          <w:szCs w:val="28"/>
          <w:lang w:eastAsia="ru-RU"/>
        </w:rPr>
      </w:pPr>
      <w:r w:rsidRPr="00FE6DD9">
        <w:rPr>
          <w:rFonts w:ascii="Times New Roman" w:eastAsia="Times New Roman" w:hAnsi="Times New Roman" w:cs="Times New Roman"/>
          <w:b/>
          <w:bCs/>
          <w:color w:val="000000"/>
          <w:sz w:val="28"/>
          <w:szCs w:val="28"/>
          <w:lang w:eastAsia="ru-RU"/>
        </w:rPr>
        <w:t>Со</w:t>
      </w:r>
      <w:r>
        <w:rPr>
          <w:rFonts w:ascii="Times New Roman" w:eastAsia="Times New Roman" w:hAnsi="Times New Roman" w:cs="Times New Roman"/>
          <w:b/>
          <w:bCs/>
          <w:color w:val="000000"/>
          <w:sz w:val="28"/>
          <w:szCs w:val="28"/>
          <w:lang w:eastAsia="ru-RU"/>
        </w:rPr>
        <w:t>держательный раздел</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6</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Содержание образовательной деятельности</w:t>
      </w:r>
      <w:r w:rsidR="00E84AA4">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….1</w:t>
      </w:r>
      <w:r w:rsidR="004F176A">
        <w:rPr>
          <w:rFonts w:ascii="Times New Roman" w:hAnsi="Times New Roman" w:cs="Times New Roman"/>
          <w:sz w:val="28"/>
          <w:szCs w:val="28"/>
        </w:rPr>
        <w:t>0</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Формы</w:t>
      </w:r>
      <w:r w:rsidR="00E84AA4">
        <w:rPr>
          <w:rFonts w:ascii="Times New Roman" w:hAnsi="Times New Roman" w:cs="Times New Roman"/>
          <w:sz w:val="28"/>
          <w:szCs w:val="28"/>
        </w:rPr>
        <w:t>, методы и</w:t>
      </w:r>
      <w:r w:rsidR="00E84AA4" w:rsidRPr="00E84AA4">
        <w:rPr>
          <w:rFonts w:ascii="Times New Roman" w:hAnsi="Times New Roman" w:cs="Times New Roman"/>
          <w:sz w:val="28"/>
          <w:szCs w:val="28"/>
        </w:rPr>
        <w:t xml:space="preserve"> приемы, используемые</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при р</w:t>
      </w:r>
      <w:r w:rsidR="00E84AA4">
        <w:rPr>
          <w:rFonts w:ascii="Times New Roman" w:hAnsi="Times New Roman" w:cs="Times New Roman"/>
          <w:sz w:val="28"/>
          <w:szCs w:val="28"/>
        </w:rPr>
        <w:t>еализации программы</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14</w:t>
      </w:r>
    </w:p>
    <w:p w:rsidR="00E84AA4" w:rsidRPr="00E84AA4"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00E84AA4">
        <w:rPr>
          <w:rFonts w:ascii="Times New Roman" w:hAnsi="Times New Roman" w:cs="Times New Roman"/>
          <w:sz w:val="28"/>
          <w:szCs w:val="28"/>
        </w:rPr>
        <w:t xml:space="preserve">.  </w:t>
      </w:r>
      <w:r w:rsidR="00E84AA4" w:rsidRPr="00E84AA4">
        <w:rPr>
          <w:rFonts w:ascii="Times New Roman" w:hAnsi="Times New Roman" w:cs="Times New Roman"/>
          <w:sz w:val="28"/>
          <w:szCs w:val="28"/>
        </w:rPr>
        <w:t>П</w:t>
      </w:r>
      <w:r w:rsidR="007D1CCC">
        <w:rPr>
          <w:rFonts w:ascii="Times New Roman" w:hAnsi="Times New Roman" w:cs="Times New Roman"/>
          <w:sz w:val="28"/>
          <w:szCs w:val="28"/>
        </w:rPr>
        <w:t>римерное п</w:t>
      </w:r>
      <w:r w:rsidR="00E84AA4" w:rsidRPr="00E84AA4">
        <w:rPr>
          <w:rFonts w:ascii="Times New Roman" w:hAnsi="Times New Roman" w:cs="Times New Roman"/>
          <w:sz w:val="28"/>
          <w:szCs w:val="28"/>
        </w:rPr>
        <w:t xml:space="preserve">ланирование </w:t>
      </w:r>
      <w:r w:rsidR="00E84AA4">
        <w:rPr>
          <w:rFonts w:ascii="Times New Roman" w:hAnsi="Times New Roman" w:cs="Times New Roman"/>
          <w:sz w:val="28"/>
          <w:szCs w:val="28"/>
        </w:rPr>
        <w:t>коррекционной работы………..</w:t>
      </w:r>
      <w:r w:rsidR="007D1CCC">
        <w:rPr>
          <w:rFonts w:ascii="Times New Roman" w:hAnsi="Times New Roman" w:cs="Times New Roman"/>
          <w:sz w:val="28"/>
          <w:szCs w:val="28"/>
        </w:rPr>
        <w:t xml:space="preserve"> …</w:t>
      </w:r>
      <w:r w:rsidR="00E84AA4" w:rsidRPr="00E84AA4">
        <w:rPr>
          <w:rFonts w:ascii="Times New Roman" w:hAnsi="Times New Roman" w:cs="Times New Roman"/>
          <w:sz w:val="28"/>
          <w:szCs w:val="28"/>
        </w:rPr>
        <w:t>………</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15</w:t>
      </w:r>
    </w:p>
    <w:p w:rsidR="00E84AA4" w:rsidRPr="00FE6DD9" w:rsidRDefault="004A424B" w:rsidP="00E84AA4">
      <w:pPr>
        <w:spacing w:after="0" w:line="360" w:lineRule="auto"/>
        <w:rPr>
          <w:rFonts w:ascii="Times New Roman" w:hAnsi="Times New Roman" w:cs="Times New Roman"/>
          <w:sz w:val="28"/>
          <w:szCs w:val="28"/>
        </w:rPr>
      </w:pPr>
      <w:r>
        <w:rPr>
          <w:rFonts w:ascii="Times New Roman" w:hAnsi="Times New Roman" w:cs="Times New Roman"/>
          <w:sz w:val="28"/>
          <w:szCs w:val="28"/>
        </w:rPr>
        <w:t>9</w:t>
      </w:r>
      <w:r w:rsidR="00E84AA4">
        <w:rPr>
          <w:rFonts w:ascii="Times New Roman" w:hAnsi="Times New Roman" w:cs="Times New Roman"/>
          <w:sz w:val="28"/>
          <w:szCs w:val="28"/>
        </w:rPr>
        <w:t>.  Взаимодействие с родителями</w:t>
      </w:r>
      <w:r w:rsidR="007D1CCC">
        <w:rPr>
          <w:rFonts w:ascii="Times New Roman" w:hAnsi="Times New Roman" w:cs="Times New Roman"/>
          <w:sz w:val="28"/>
          <w:szCs w:val="28"/>
        </w:rPr>
        <w:t xml:space="preserve"> (законными представителями)……….</w:t>
      </w:r>
      <w:r w:rsidR="004F176A">
        <w:rPr>
          <w:rFonts w:ascii="Times New Roman" w:hAnsi="Times New Roman" w:cs="Times New Roman"/>
          <w:sz w:val="28"/>
          <w:szCs w:val="28"/>
        </w:rPr>
        <w:t>.</w:t>
      </w:r>
      <w:r w:rsidR="00E84AA4" w:rsidRPr="00E84AA4">
        <w:rPr>
          <w:rFonts w:ascii="Times New Roman" w:hAnsi="Times New Roman" w:cs="Times New Roman"/>
          <w:sz w:val="28"/>
          <w:szCs w:val="28"/>
        </w:rPr>
        <w:t>….</w:t>
      </w:r>
      <w:r w:rsidR="004F176A">
        <w:rPr>
          <w:rFonts w:ascii="Times New Roman" w:hAnsi="Times New Roman" w:cs="Times New Roman"/>
          <w:sz w:val="28"/>
          <w:szCs w:val="28"/>
        </w:rPr>
        <w:t>19</w:t>
      </w:r>
    </w:p>
    <w:p w:rsidR="00FE6DD9" w:rsidRPr="00FE6DD9" w:rsidRDefault="00FE6DD9" w:rsidP="00FE6DD9">
      <w:pPr>
        <w:shd w:val="clear" w:color="auto" w:fill="FFFFFF"/>
        <w:spacing w:after="0" w:line="360" w:lineRule="auto"/>
        <w:rPr>
          <w:rFonts w:ascii="Arial" w:eastAsia="Times New Roman" w:hAnsi="Arial" w:cs="Arial"/>
          <w:color w:val="000000"/>
          <w:sz w:val="28"/>
          <w:szCs w:val="28"/>
          <w:lang w:eastAsia="ru-RU"/>
        </w:rPr>
      </w:pPr>
      <w:r w:rsidRPr="00FE6DD9">
        <w:rPr>
          <w:rFonts w:ascii="Times New Roman" w:eastAsia="Times New Roman" w:hAnsi="Times New Roman" w:cs="Times New Roman"/>
          <w:b/>
          <w:bCs/>
          <w:color w:val="000000"/>
          <w:sz w:val="28"/>
          <w:szCs w:val="28"/>
          <w:lang w:eastAsia="ru-RU"/>
        </w:rPr>
        <w:t>Организационны</w:t>
      </w:r>
      <w:r>
        <w:rPr>
          <w:rFonts w:ascii="Times New Roman" w:eastAsia="Times New Roman" w:hAnsi="Times New Roman" w:cs="Times New Roman"/>
          <w:b/>
          <w:bCs/>
          <w:color w:val="000000"/>
          <w:sz w:val="28"/>
          <w:szCs w:val="28"/>
          <w:lang w:eastAsia="ru-RU"/>
        </w:rPr>
        <w:t>й раздел</w:t>
      </w:r>
    </w:p>
    <w:p w:rsidR="00FE6DD9" w:rsidRPr="00FE6DD9" w:rsidRDefault="004A424B"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10</w:t>
      </w:r>
      <w:r w:rsidR="00E84A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Режим деятельности………</w:t>
      </w:r>
      <w:r w:rsidR="00FE6DD9">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21</w:t>
      </w:r>
    </w:p>
    <w:p w:rsidR="00FE6DD9"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004A424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FE6DD9" w:rsidRPr="00FE6DD9">
        <w:rPr>
          <w:rFonts w:ascii="Times New Roman" w:eastAsia="Times New Roman" w:hAnsi="Times New Roman" w:cs="Times New Roman"/>
          <w:color w:val="000000"/>
          <w:sz w:val="28"/>
          <w:szCs w:val="28"/>
          <w:lang w:eastAsia="ru-RU"/>
        </w:rPr>
        <w:t>Организация предметн</w:t>
      </w:r>
      <w:r w:rsidR="00FE6DD9">
        <w:rPr>
          <w:rFonts w:ascii="Times New Roman" w:eastAsia="Times New Roman" w:hAnsi="Times New Roman" w:cs="Times New Roman"/>
          <w:color w:val="000000"/>
          <w:sz w:val="28"/>
          <w:szCs w:val="28"/>
          <w:lang w:eastAsia="ru-RU"/>
        </w:rPr>
        <w:t>о-пространственной среды………………</w:t>
      </w:r>
      <w:r w:rsidR="00FE6DD9" w:rsidRPr="00FE6DD9">
        <w:rPr>
          <w:rFonts w:ascii="Times New Roman" w:eastAsia="Times New Roman" w:hAnsi="Times New Roman" w:cs="Times New Roman"/>
          <w:color w:val="000000"/>
          <w:sz w:val="28"/>
          <w:szCs w:val="28"/>
          <w:lang w:eastAsia="ru-RU"/>
        </w:rPr>
        <w:t>…</w:t>
      </w:r>
      <w:r w:rsidR="004F176A">
        <w:rPr>
          <w:rFonts w:ascii="Times New Roman" w:eastAsia="Times New Roman" w:hAnsi="Times New Roman" w:cs="Times New Roman"/>
          <w:color w:val="000000"/>
          <w:sz w:val="28"/>
          <w:szCs w:val="28"/>
          <w:lang w:eastAsia="ru-RU"/>
        </w:rPr>
        <w:t>.</w:t>
      </w:r>
      <w:r w:rsidR="00FE6DD9" w:rsidRPr="00FE6DD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w:t>
      </w:r>
      <w:r w:rsidR="004F176A">
        <w:rPr>
          <w:rFonts w:ascii="Times New Roman" w:eastAsia="Times New Roman" w:hAnsi="Times New Roman" w:cs="Times New Roman"/>
          <w:color w:val="000000"/>
          <w:sz w:val="28"/>
          <w:szCs w:val="28"/>
          <w:lang w:eastAsia="ru-RU"/>
        </w:rPr>
        <w:t>2</w:t>
      </w:r>
    </w:p>
    <w:p w:rsidR="00FE6DD9" w:rsidRDefault="00E84AA4" w:rsidP="00FE6DD9">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4A424B">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w:t>
      </w:r>
      <w:r w:rsidRPr="00E84AA4">
        <w:rPr>
          <w:rFonts w:ascii="Times New Roman" w:eastAsia="Times New Roman" w:hAnsi="Times New Roman" w:cs="Times New Roman"/>
          <w:bCs/>
          <w:color w:val="000000"/>
          <w:sz w:val="28"/>
          <w:szCs w:val="28"/>
          <w:lang w:eastAsia="ru-RU"/>
        </w:rPr>
        <w:t xml:space="preserve"> </w:t>
      </w:r>
      <w:r w:rsidR="00FE6DD9" w:rsidRPr="00FE6DD9">
        <w:rPr>
          <w:rFonts w:ascii="Times New Roman" w:eastAsia="Times New Roman" w:hAnsi="Times New Roman" w:cs="Times New Roman"/>
          <w:bCs/>
          <w:color w:val="000000"/>
          <w:sz w:val="28"/>
          <w:szCs w:val="28"/>
          <w:lang w:eastAsia="ru-RU"/>
        </w:rPr>
        <w:t>Сист</w:t>
      </w:r>
      <w:r w:rsidR="00FE6DD9" w:rsidRPr="00E84AA4">
        <w:rPr>
          <w:rFonts w:ascii="Times New Roman" w:eastAsia="Times New Roman" w:hAnsi="Times New Roman" w:cs="Times New Roman"/>
          <w:bCs/>
          <w:color w:val="000000"/>
          <w:sz w:val="28"/>
          <w:szCs w:val="28"/>
          <w:lang w:eastAsia="ru-RU"/>
        </w:rPr>
        <w:t>ема мониторинга …………………</w:t>
      </w:r>
      <w:r w:rsidRPr="00E84AA4">
        <w:rPr>
          <w:rFonts w:ascii="Times New Roman" w:eastAsia="Times New Roman" w:hAnsi="Times New Roman" w:cs="Times New Roman"/>
          <w:bCs/>
          <w:color w:val="000000"/>
          <w:sz w:val="28"/>
          <w:szCs w:val="28"/>
          <w:lang w:eastAsia="ru-RU"/>
        </w:rPr>
        <w:t>…………</w:t>
      </w:r>
      <w:r w:rsidR="00FE6DD9" w:rsidRPr="00E84AA4">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w:t>
      </w:r>
      <w:r w:rsidR="00FE6DD9" w:rsidRPr="00FE6DD9">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24</w:t>
      </w:r>
    </w:p>
    <w:p w:rsidR="00E84AA4" w:rsidRPr="00FE6DD9" w:rsidRDefault="00E84AA4" w:rsidP="00FE6DD9">
      <w:pPr>
        <w:shd w:val="clear" w:color="auto" w:fill="FFFFFF"/>
        <w:spacing w:after="0" w:line="360" w:lineRule="auto"/>
        <w:rPr>
          <w:rFonts w:ascii="Arial" w:eastAsia="Times New Roman" w:hAnsi="Arial" w:cs="Arial"/>
          <w:color w:val="000000"/>
          <w:sz w:val="28"/>
          <w:szCs w:val="28"/>
          <w:lang w:eastAsia="ru-RU"/>
        </w:rPr>
      </w:pPr>
      <w:r w:rsidRPr="00E84AA4">
        <w:rPr>
          <w:rFonts w:ascii="Times New Roman" w:eastAsia="Times New Roman" w:hAnsi="Times New Roman" w:cs="Times New Roman"/>
          <w:bCs/>
          <w:color w:val="000000"/>
          <w:sz w:val="28"/>
          <w:szCs w:val="28"/>
          <w:lang w:eastAsia="ru-RU"/>
        </w:rPr>
        <w:t>Список использованных источников……………………………………</w:t>
      </w:r>
      <w:r w:rsidR="004F176A">
        <w:rPr>
          <w:rFonts w:ascii="Times New Roman" w:eastAsia="Times New Roman" w:hAnsi="Times New Roman" w:cs="Times New Roman"/>
          <w:bCs/>
          <w:color w:val="000000"/>
          <w:sz w:val="28"/>
          <w:szCs w:val="28"/>
          <w:lang w:eastAsia="ru-RU"/>
        </w:rPr>
        <w:t>…..</w:t>
      </w:r>
      <w:bookmarkStart w:id="0" w:name="_GoBack"/>
      <w:bookmarkEnd w:id="0"/>
      <w:r w:rsidRPr="00E84AA4">
        <w:rPr>
          <w:rFonts w:ascii="Times New Roman" w:eastAsia="Times New Roman" w:hAnsi="Times New Roman" w:cs="Times New Roman"/>
          <w:bCs/>
          <w:color w:val="000000"/>
          <w:sz w:val="28"/>
          <w:szCs w:val="28"/>
          <w:lang w:eastAsia="ru-RU"/>
        </w:rPr>
        <w:t>…</w:t>
      </w:r>
      <w:r w:rsidR="004F176A">
        <w:rPr>
          <w:rFonts w:ascii="Times New Roman" w:eastAsia="Times New Roman" w:hAnsi="Times New Roman" w:cs="Times New Roman"/>
          <w:bCs/>
          <w:color w:val="000000"/>
          <w:sz w:val="28"/>
          <w:szCs w:val="28"/>
          <w:lang w:eastAsia="ru-RU"/>
        </w:rPr>
        <w:t>27</w:t>
      </w:r>
    </w:p>
    <w:p w:rsidR="00FE6DD9" w:rsidRPr="00FE6DD9" w:rsidRDefault="00FE6DD9" w:rsidP="00FE6DD9">
      <w:pPr>
        <w:spacing w:line="360" w:lineRule="auto"/>
        <w:jc w:val="both"/>
        <w:rPr>
          <w:rFonts w:ascii="Times New Roman" w:hAnsi="Times New Roman" w:cs="Times New Roman"/>
          <w:b/>
          <w:sz w:val="28"/>
          <w:szCs w:val="28"/>
        </w:rPr>
      </w:pPr>
    </w:p>
    <w:p w:rsidR="007E2365" w:rsidRDefault="007E2365" w:rsidP="007E2365">
      <w:pPr>
        <w:spacing w:line="360" w:lineRule="auto"/>
        <w:jc w:val="both"/>
        <w:rPr>
          <w:rFonts w:ascii="Times New Roman" w:hAnsi="Times New Roman" w:cs="Times New Roman"/>
          <w:b/>
          <w:sz w:val="28"/>
          <w:szCs w:val="28"/>
        </w:rPr>
      </w:pPr>
    </w:p>
    <w:p w:rsidR="00FE6DD9" w:rsidRDefault="00FE6DD9"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Default="00E84AA4" w:rsidP="007E2365">
      <w:pPr>
        <w:spacing w:line="360" w:lineRule="auto"/>
        <w:jc w:val="both"/>
        <w:rPr>
          <w:rFonts w:ascii="Times New Roman" w:hAnsi="Times New Roman" w:cs="Times New Roman"/>
          <w:b/>
          <w:sz w:val="28"/>
          <w:szCs w:val="28"/>
        </w:rPr>
      </w:pPr>
    </w:p>
    <w:p w:rsidR="00E84AA4" w:rsidRPr="00FE6DD9" w:rsidRDefault="00E84AA4" w:rsidP="00E84AA4">
      <w:pPr>
        <w:shd w:val="clear" w:color="auto" w:fill="FFFFFF"/>
        <w:spacing w:after="0" w:line="360" w:lineRule="auto"/>
        <w:jc w:val="center"/>
        <w:rPr>
          <w:rFonts w:ascii="Arial" w:eastAsia="Times New Roman" w:hAnsi="Arial" w:cs="Arial"/>
          <w:b/>
          <w:color w:val="000000"/>
          <w:sz w:val="28"/>
          <w:szCs w:val="28"/>
          <w:lang w:eastAsia="ru-RU"/>
        </w:rPr>
      </w:pPr>
      <w:r w:rsidRPr="00E84AA4">
        <w:rPr>
          <w:rFonts w:ascii="Times New Roman" w:eastAsia="Times New Roman" w:hAnsi="Times New Roman" w:cs="Times New Roman"/>
          <w:b/>
          <w:bCs/>
          <w:color w:val="000000"/>
          <w:sz w:val="28"/>
          <w:szCs w:val="28"/>
          <w:lang w:eastAsia="ru-RU"/>
        </w:rPr>
        <w:lastRenderedPageBreak/>
        <w:t>Целевой раздел</w:t>
      </w:r>
    </w:p>
    <w:p w:rsidR="00E84AA4" w:rsidRPr="00E84AA4" w:rsidRDefault="00E84AA4" w:rsidP="00685A58">
      <w:pPr>
        <w:shd w:val="clear" w:color="auto" w:fill="FFFFFF"/>
        <w:spacing w:line="240" w:lineRule="auto"/>
        <w:jc w:val="center"/>
        <w:rPr>
          <w:rFonts w:ascii="Arial" w:eastAsia="Times New Roman" w:hAnsi="Arial" w:cs="Arial"/>
          <w:b/>
          <w:color w:val="222222"/>
          <w:sz w:val="24"/>
          <w:szCs w:val="24"/>
          <w:lang w:eastAsia="ru-RU"/>
        </w:rPr>
      </w:pPr>
      <w:r w:rsidRPr="00E84AA4">
        <w:rPr>
          <w:rFonts w:ascii="Times New Roman" w:eastAsia="Times New Roman" w:hAnsi="Times New Roman" w:cs="Times New Roman"/>
          <w:b/>
          <w:color w:val="000000"/>
          <w:sz w:val="28"/>
          <w:szCs w:val="28"/>
          <w:lang w:eastAsia="ru-RU"/>
        </w:rPr>
        <w:t>1</w:t>
      </w:r>
      <w:r w:rsidR="009955FE">
        <w:rPr>
          <w:rFonts w:ascii="Times New Roman" w:eastAsia="Times New Roman" w:hAnsi="Times New Roman" w:cs="Times New Roman"/>
          <w:b/>
          <w:color w:val="000000"/>
          <w:sz w:val="28"/>
          <w:szCs w:val="28"/>
          <w:lang w:eastAsia="ru-RU"/>
        </w:rPr>
        <w:t>.</w:t>
      </w:r>
      <w:r w:rsidRPr="00E84AA4">
        <w:rPr>
          <w:rFonts w:ascii="Times New Roman" w:eastAsia="Times New Roman" w:hAnsi="Times New Roman" w:cs="Times New Roman"/>
          <w:b/>
          <w:color w:val="000000"/>
          <w:sz w:val="28"/>
          <w:szCs w:val="28"/>
          <w:lang w:eastAsia="ru-RU"/>
        </w:rPr>
        <w:t xml:space="preserve"> </w:t>
      </w:r>
      <w:r w:rsidRPr="00FE6DD9">
        <w:rPr>
          <w:rFonts w:ascii="Times New Roman" w:eastAsia="Times New Roman" w:hAnsi="Times New Roman" w:cs="Times New Roman"/>
          <w:b/>
          <w:color w:val="000000"/>
          <w:sz w:val="28"/>
          <w:szCs w:val="28"/>
          <w:lang w:eastAsia="ru-RU"/>
        </w:rPr>
        <w:t>Пояснительная записка</w:t>
      </w:r>
      <w:r w:rsidR="009955FE">
        <w:rPr>
          <w:rFonts w:ascii="Times New Roman" w:eastAsia="Times New Roman" w:hAnsi="Times New Roman" w:cs="Times New Roman"/>
          <w:b/>
          <w:color w:val="000000"/>
          <w:sz w:val="28"/>
          <w:szCs w:val="28"/>
          <w:lang w:eastAsia="ru-RU"/>
        </w:rPr>
        <w:t>, актуальность</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Содержание современного дошкольного образования тесно связано с идеями индивидуализации и </w:t>
      </w:r>
      <w:proofErr w:type="spellStart"/>
      <w:r w:rsidRPr="00315743">
        <w:rPr>
          <w:rFonts w:ascii="Times New Roman" w:hAnsi="Times New Roman" w:cs="Times New Roman"/>
          <w:sz w:val="28"/>
          <w:szCs w:val="28"/>
        </w:rPr>
        <w:t>гуманизации</w:t>
      </w:r>
      <w:proofErr w:type="spellEnd"/>
      <w:r w:rsidRPr="00315743">
        <w:rPr>
          <w:rFonts w:ascii="Times New Roman" w:hAnsi="Times New Roman" w:cs="Times New Roman"/>
          <w:sz w:val="28"/>
          <w:szCs w:val="28"/>
        </w:rPr>
        <w:t>.</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В Конвенции о правах ребенка</w:t>
      </w:r>
      <w:r>
        <w:rPr>
          <w:rFonts w:ascii="Times New Roman" w:hAnsi="Times New Roman" w:cs="Times New Roman"/>
          <w:sz w:val="28"/>
          <w:szCs w:val="28"/>
        </w:rPr>
        <w:t xml:space="preserve"> (1989</w:t>
      </w:r>
      <w:r w:rsidRPr="00315743">
        <w:rPr>
          <w:rFonts w:ascii="Times New Roman" w:hAnsi="Times New Roman" w:cs="Times New Roman"/>
          <w:sz w:val="28"/>
          <w:szCs w:val="28"/>
        </w:rPr>
        <w:t>г., Конвенц</w:t>
      </w:r>
      <w:proofErr w:type="gramStart"/>
      <w:r w:rsidRPr="00315743">
        <w:rPr>
          <w:rFonts w:ascii="Times New Roman" w:hAnsi="Times New Roman" w:cs="Times New Roman"/>
          <w:sz w:val="28"/>
          <w:szCs w:val="28"/>
        </w:rPr>
        <w:t>ии ОО</w:t>
      </w:r>
      <w:proofErr w:type="gramEnd"/>
      <w:r w:rsidRPr="00315743">
        <w:rPr>
          <w:rFonts w:ascii="Times New Roman" w:hAnsi="Times New Roman" w:cs="Times New Roman"/>
          <w:sz w:val="28"/>
          <w:szCs w:val="28"/>
        </w:rPr>
        <w:t>Н о правах инвалидов (2006г.)</w:t>
      </w:r>
      <w:r>
        <w:rPr>
          <w:rFonts w:ascii="Times New Roman" w:hAnsi="Times New Roman" w:cs="Times New Roman"/>
          <w:sz w:val="28"/>
          <w:szCs w:val="28"/>
        </w:rPr>
        <w:t>)</w:t>
      </w:r>
      <w:r w:rsidRPr="00315743">
        <w:rPr>
          <w:rFonts w:ascii="Times New Roman" w:hAnsi="Times New Roman" w:cs="Times New Roman"/>
          <w:sz w:val="28"/>
          <w:szCs w:val="28"/>
        </w:rPr>
        <w:t xml:space="preserve"> закреплено право каждого ребенка на образование, независимо от состояния здоровья.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Закон РФ "Об образовании в Российской Федерации" от 29 декабря 2012г. № 273- ФЗ обеспечивает право каждого человека на образование, гуманистический характер образования, создание условий для получения без дискриминации качественного образования </w:t>
      </w:r>
      <w:r>
        <w:rPr>
          <w:rFonts w:ascii="Times New Roman" w:hAnsi="Times New Roman" w:cs="Times New Roman"/>
          <w:sz w:val="28"/>
          <w:szCs w:val="28"/>
        </w:rPr>
        <w:t>детьми</w:t>
      </w:r>
      <w:r w:rsidRPr="00315743">
        <w:rPr>
          <w:rFonts w:ascii="Times New Roman" w:hAnsi="Times New Roman" w:cs="Times New Roman"/>
          <w:sz w:val="28"/>
          <w:szCs w:val="28"/>
        </w:rPr>
        <w:t xml:space="preserve"> с </w:t>
      </w:r>
      <w:r>
        <w:rPr>
          <w:rFonts w:ascii="Times New Roman" w:hAnsi="Times New Roman" w:cs="Times New Roman"/>
          <w:sz w:val="28"/>
          <w:szCs w:val="28"/>
        </w:rPr>
        <w:t>ограниченными возможностями здоровья (ОВЗ)</w:t>
      </w:r>
      <w:r w:rsidRPr="00315743">
        <w:rPr>
          <w:rFonts w:ascii="Times New Roman" w:hAnsi="Times New Roman" w:cs="Times New Roman"/>
          <w:sz w:val="28"/>
          <w:szCs w:val="28"/>
        </w:rPr>
        <w:t>, в том числе посредством организации инклюзивного образования.</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В ФГОС </w:t>
      </w:r>
      <w:proofErr w:type="gramStart"/>
      <w:r w:rsidRPr="00315743">
        <w:rPr>
          <w:rFonts w:ascii="Times New Roman" w:hAnsi="Times New Roman" w:cs="Times New Roman"/>
          <w:sz w:val="28"/>
          <w:szCs w:val="28"/>
        </w:rPr>
        <w:t>ДО</w:t>
      </w:r>
      <w:proofErr w:type="gramEnd"/>
      <w:r w:rsidRPr="00315743">
        <w:rPr>
          <w:rFonts w:ascii="Times New Roman" w:hAnsi="Times New Roman" w:cs="Times New Roman"/>
          <w:sz w:val="28"/>
          <w:szCs w:val="28"/>
        </w:rPr>
        <w:t xml:space="preserve"> также </w:t>
      </w:r>
      <w:proofErr w:type="gramStart"/>
      <w:r w:rsidRPr="00315743">
        <w:rPr>
          <w:rFonts w:ascii="Times New Roman" w:hAnsi="Times New Roman" w:cs="Times New Roman"/>
          <w:sz w:val="28"/>
          <w:szCs w:val="28"/>
        </w:rPr>
        <w:t>одним</w:t>
      </w:r>
      <w:proofErr w:type="gramEnd"/>
      <w:r w:rsidRPr="00315743">
        <w:rPr>
          <w:rFonts w:ascii="Times New Roman" w:hAnsi="Times New Roman" w:cs="Times New Roman"/>
          <w:sz w:val="28"/>
          <w:szCs w:val="28"/>
        </w:rPr>
        <w:t xml:space="preserve"> из основных принципов является личностно-развивающий и гуманистический характер взаимодействия взрослых и детей. Основная его задача -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В Стандарте учитываются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Дошкольное образование детей с ОВЗ может быть организовано как совместно со здоровыми детьми, так и в отдельных группах и осуществляется по адаптированной программе с учетом психофизического развития и индивидуальных возможностей.</w:t>
      </w:r>
    </w:p>
    <w:p w:rsidR="009955FE" w:rsidRPr="00315743" w:rsidRDefault="009955FE" w:rsidP="009955FE">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Таким образом - индивидуальное сопровождение ребенка с ОВЗ в условиях ДОУ - актуальная проблема на современном этапе.</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lastRenderedPageBreak/>
        <w:t>Индивидуальное сопровождение детей с ОВЗ о</w:t>
      </w:r>
      <w:r w:rsidR="00685A58">
        <w:rPr>
          <w:rFonts w:ascii="Times New Roman" w:hAnsi="Times New Roman" w:cs="Times New Roman"/>
          <w:sz w:val="28"/>
          <w:szCs w:val="28"/>
        </w:rPr>
        <w:t xml:space="preserve">существляется путем разработки </w:t>
      </w:r>
      <w:r w:rsidRPr="00315743">
        <w:rPr>
          <w:rFonts w:ascii="Times New Roman" w:hAnsi="Times New Roman" w:cs="Times New Roman"/>
          <w:sz w:val="28"/>
          <w:szCs w:val="28"/>
        </w:rPr>
        <w:t xml:space="preserve"> </w:t>
      </w:r>
      <w:r>
        <w:rPr>
          <w:rFonts w:ascii="Times New Roman" w:hAnsi="Times New Roman" w:cs="Times New Roman"/>
          <w:sz w:val="28"/>
          <w:szCs w:val="28"/>
        </w:rPr>
        <w:t>адаптированной программы физического</w:t>
      </w:r>
      <w:r w:rsidRPr="00315743">
        <w:rPr>
          <w:rFonts w:ascii="Times New Roman" w:hAnsi="Times New Roman" w:cs="Times New Roman"/>
          <w:sz w:val="28"/>
          <w:szCs w:val="28"/>
        </w:rPr>
        <w:t xml:space="preserve"> развития ребенка всеми специалистами ДОУ, включая инструктора по физической культуре.</w:t>
      </w:r>
    </w:p>
    <w:p w:rsidR="00685A58"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При </w:t>
      </w:r>
      <w:r w:rsidR="00685A58">
        <w:rPr>
          <w:rFonts w:ascii="Times New Roman" w:hAnsi="Times New Roman" w:cs="Times New Roman"/>
          <w:sz w:val="28"/>
          <w:szCs w:val="28"/>
        </w:rPr>
        <w:t>реализации адаптированной программы</w:t>
      </w:r>
      <w:r w:rsidRPr="00315743">
        <w:rPr>
          <w:rFonts w:ascii="Times New Roman" w:hAnsi="Times New Roman" w:cs="Times New Roman"/>
          <w:sz w:val="28"/>
          <w:szCs w:val="28"/>
        </w:rPr>
        <w:t xml:space="preserve"> специалисты и педагоги дошкольного учреждения ориентируются на образовательные потребности, индивидуальные способно</w:t>
      </w:r>
      <w:r w:rsidR="00685A58">
        <w:rPr>
          <w:rFonts w:ascii="Times New Roman" w:hAnsi="Times New Roman" w:cs="Times New Roman"/>
          <w:sz w:val="28"/>
          <w:szCs w:val="28"/>
        </w:rPr>
        <w:t>сти и возможности воспитанника.</w:t>
      </w:r>
    </w:p>
    <w:p w:rsidR="009955FE" w:rsidRPr="00315743" w:rsidRDefault="00685A58" w:rsidP="00685A5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с целью максимальной </w:t>
      </w:r>
      <w:r w:rsidR="009955FE" w:rsidRPr="00315743">
        <w:rPr>
          <w:rFonts w:ascii="Times New Roman" w:hAnsi="Times New Roman" w:cs="Times New Roman"/>
          <w:sz w:val="28"/>
          <w:szCs w:val="28"/>
        </w:rPr>
        <w:t>реализации образовательных и социальных потребностей детей и рассчитан</w:t>
      </w:r>
      <w:r>
        <w:rPr>
          <w:rFonts w:ascii="Times New Roman" w:hAnsi="Times New Roman" w:cs="Times New Roman"/>
          <w:sz w:val="28"/>
          <w:szCs w:val="28"/>
        </w:rPr>
        <w:t>а</w:t>
      </w:r>
      <w:r w:rsidR="009955FE" w:rsidRPr="00315743">
        <w:rPr>
          <w:rFonts w:ascii="Times New Roman" w:hAnsi="Times New Roman" w:cs="Times New Roman"/>
          <w:sz w:val="28"/>
          <w:szCs w:val="28"/>
        </w:rPr>
        <w:t xml:space="preserve"> на детей с ограниченными возможностями здоровья. В индивидуально</w:t>
      </w:r>
      <w:r>
        <w:rPr>
          <w:rFonts w:ascii="Times New Roman" w:hAnsi="Times New Roman" w:cs="Times New Roman"/>
          <w:sz w:val="28"/>
          <w:szCs w:val="28"/>
        </w:rPr>
        <w:t>й</w:t>
      </w:r>
      <w:r w:rsidR="009955FE" w:rsidRPr="00315743">
        <w:rPr>
          <w:rFonts w:ascii="Times New Roman" w:hAnsi="Times New Roman" w:cs="Times New Roman"/>
          <w:sz w:val="28"/>
          <w:szCs w:val="28"/>
        </w:rPr>
        <w:t xml:space="preserve"> </w:t>
      </w:r>
      <w:r>
        <w:rPr>
          <w:rFonts w:ascii="Times New Roman" w:hAnsi="Times New Roman" w:cs="Times New Roman"/>
          <w:sz w:val="28"/>
          <w:szCs w:val="28"/>
        </w:rPr>
        <w:t>работе</w:t>
      </w:r>
      <w:r w:rsidR="009955FE" w:rsidRPr="00315743">
        <w:rPr>
          <w:rFonts w:ascii="Times New Roman" w:hAnsi="Times New Roman" w:cs="Times New Roman"/>
          <w:sz w:val="28"/>
          <w:szCs w:val="28"/>
        </w:rPr>
        <w:t xml:space="preserve"> определяется специфическое для данного ребенка соотношение форм и видов деятельности, индивидуализированный объем и глубина содержания, специфические психолого-педагогические технологии, учебно-методические материалы.</w:t>
      </w:r>
    </w:p>
    <w:p w:rsidR="009955FE" w:rsidRPr="00315743" w:rsidRDefault="009955FE" w:rsidP="00685A58">
      <w:pPr>
        <w:spacing w:after="0" w:line="360" w:lineRule="auto"/>
        <w:ind w:firstLine="708"/>
        <w:jc w:val="both"/>
        <w:rPr>
          <w:rFonts w:ascii="Times New Roman" w:hAnsi="Times New Roman" w:cs="Times New Roman"/>
          <w:sz w:val="28"/>
          <w:szCs w:val="28"/>
        </w:rPr>
      </w:pPr>
      <w:r w:rsidRPr="00315743">
        <w:rPr>
          <w:rFonts w:ascii="Times New Roman" w:hAnsi="Times New Roman" w:cs="Times New Roman"/>
          <w:sz w:val="28"/>
          <w:szCs w:val="28"/>
        </w:rPr>
        <w:t xml:space="preserve">Универсального рецепта создания </w:t>
      </w:r>
      <w:r w:rsidR="00685A58">
        <w:rPr>
          <w:rFonts w:ascii="Times New Roman" w:hAnsi="Times New Roman" w:cs="Times New Roman"/>
          <w:sz w:val="28"/>
          <w:szCs w:val="28"/>
        </w:rPr>
        <w:t>Программы и условий</w:t>
      </w:r>
      <w:r w:rsidRPr="00315743">
        <w:rPr>
          <w:rFonts w:ascii="Times New Roman" w:hAnsi="Times New Roman" w:cs="Times New Roman"/>
          <w:sz w:val="28"/>
          <w:szCs w:val="28"/>
        </w:rPr>
        <w:t xml:space="preserve"> для дошкольника</w:t>
      </w:r>
      <w:r w:rsidR="00685A58">
        <w:rPr>
          <w:rFonts w:ascii="Times New Roman" w:hAnsi="Times New Roman" w:cs="Times New Roman"/>
          <w:sz w:val="28"/>
          <w:szCs w:val="28"/>
        </w:rPr>
        <w:t xml:space="preserve"> с ОВЗ</w:t>
      </w:r>
      <w:r w:rsidRPr="00315743">
        <w:rPr>
          <w:rFonts w:ascii="Times New Roman" w:hAnsi="Times New Roman" w:cs="Times New Roman"/>
          <w:sz w:val="28"/>
          <w:szCs w:val="28"/>
        </w:rPr>
        <w:t xml:space="preserve"> в настоящий момент нет. Специалисты каждого детского сада разрабатывают свой вариант </w:t>
      </w:r>
      <w:r w:rsidR="00685A58">
        <w:rPr>
          <w:rFonts w:ascii="Times New Roman" w:hAnsi="Times New Roman" w:cs="Times New Roman"/>
          <w:sz w:val="28"/>
          <w:szCs w:val="28"/>
        </w:rPr>
        <w:t>работы с детьми</w:t>
      </w:r>
      <w:r w:rsidRPr="00315743">
        <w:rPr>
          <w:rFonts w:ascii="Times New Roman" w:hAnsi="Times New Roman" w:cs="Times New Roman"/>
          <w:sz w:val="28"/>
          <w:szCs w:val="28"/>
        </w:rPr>
        <w:t>, учитывая имеющиеся у них условия, контингент детей и т. д.</w:t>
      </w:r>
    </w:p>
    <w:p w:rsidR="00B762A5" w:rsidRPr="00B762A5" w:rsidRDefault="00B762A5" w:rsidP="00B762A5">
      <w:pPr>
        <w:spacing w:line="360" w:lineRule="auto"/>
        <w:ind w:firstLine="708"/>
        <w:jc w:val="both"/>
        <w:rPr>
          <w:rFonts w:ascii="Times New Roman" w:hAnsi="Times New Roman" w:cs="Times New Roman"/>
          <w:sz w:val="28"/>
          <w:szCs w:val="28"/>
        </w:rPr>
      </w:pPr>
      <w:r w:rsidRPr="00B762A5">
        <w:rPr>
          <w:rFonts w:ascii="Times New Roman" w:hAnsi="Times New Roman" w:cs="Times New Roman"/>
          <w:sz w:val="28"/>
          <w:szCs w:val="28"/>
        </w:rPr>
        <w:t xml:space="preserve">Реализация </w:t>
      </w:r>
      <w:r>
        <w:rPr>
          <w:rFonts w:ascii="Times New Roman" w:hAnsi="Times New Roman" w:cs="Times New Roman"/>
          <w:sz w:val="28"/>
          <w:szCs w:val="28"/>
        </w:rPr>
        <w:t>адаптированной</w:t>
      </w:r>
      <w:r w:rsidRPr="00B762A5">
        <w:rPr>
          <w:rFonts w:ascii="Times New Roman" w:hAnsi="Times New Roman" w:cs="Times New Roman"/>
          <w:sz w:val="28"/>
          <w:szCs w:val="28"/>
        </w:rPr>
        <w:t xml:space="preserve"> программы</w:t>
      </w:r>
      <w:r>
        <w:rPr>
          <w:rFonts w:ascii="Times New Roman" w:hAnsi="Times New Roman" w:cs="Times New Roman"/>
          <w:sz w:val="28"/>
          <w:szCs w:val="28"/>
        </w:rPr>
        <w:t xml:space="preserve"> </w:t>
      </w:r>
      <w:r w:rsidRPr="00B762A5">
        <w:rPr>
          <w:rFonts w:ascii="Times New Roman" w:hAnsi="Times New Roman" w:cs="Times New Roman"/>
          <w:sz w:val="28"/>
          <w:szCs w:val="28"/>
        </w:rPr>
        <w:t xml:space="preserve">для детей с РАС </w:t>
      </w:r>
      <w:r>
        <w:rPr>
          <w:rFonts w:ascii="Times New Roman" w:hAnsi="Times New Roman" w:cs="Times New Roman"/>
          <w:sz w:val="28"/>
          <w:szCs w:val="28"/>
        </w:rPr>
        <w:t>в ДОУ,</w:t>
      </w:r>
      <w:r w:rsidRPr="00B762A5">
        <w:rPr>
          <w:rFonts w:ascii="Times New Roman" w:hAnsi="Times New Roman" w:cs="Times New Roman"/>
          <w:sz w:val="28"/>
          <w:szCs w:val="28"/>
        </w:rPr>
        <w:t xml:space="preserve"> дает основу для эффективной адаптации ребенка к миру. Благодаря </w:t>
      </w:r>
      <w:r>
        <w:rPr>
          <w:rFonts w:ascii="Times New Roman" w:hAnsi="Times New Roman" w:cs="Times New Roman"/>
          <w:sz w:val="28"/>
          <w:szCs w:val="28"/>
        </w:rPr>
        <w:t>адаптированным</w:t>
      </w:r>
      <w:r w:rsidRPr="00B762A5">
        <w:rPr>
          <w:rFonts w:ascii="Times New Roman" w:hAnsi="Times New Roman" w:cs="Times New Roman"/>
          <w:sz w:val="28"/>
          <w:szCs w:val="28"/>
        </w:rPr>
        <w:t xml:space="preserve"> занятиям происходит настройка ребенка к активному контакту с окружающим миром. Таким образом, ребенок будет чувствовать безопасность и эмоциональный комфорт, а значит, будет происходить коррекция поведения.</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Pr="00685A58" w:rsidRDefault="00685A58" w:rsidP="00685A58">
      <w:pPr>
        <w:shd w:val="clear" w:color="auto" w:fill="FFFFFF"/>
        <w:spacing w:after="100" w:afterAutospacing="1" w:line="240" w:lineRule="auto"/>
        <w:jc w:val="center"/>
        <w:rPr>
          <w:rFonts w:ascii="Times New Roman" w:hAnsi="Times New Roman" w:cs="Times New Roman"/>
          <w:b/>
          <w:sz w:val="28"/>
          <w:szCs w:val="28"/>
        </w:rPr>
      </w:pPr>
      <w:r w:rsidRPr="00685A58">
        <w:rPr>
          <w:rFonts w:ascii="Times New Roman" w:eastAsia="Times New Roman" w:hAnsi="Times New Roman" w:cs="Times New Roman"/>
          <w:b/>
          <w:color w:val="000000"/>
          <w:sz w:val="28"/>
          <w:szCs w:val="28"/>
          <w:lang w:eastAsia="ru-RU"/>
        </w:rPr>
        <w:lastRenderedPageBreak/>
        <w:t xml:space="preserve">2. </w:t>
      </w:r>
      <w:r w:rsidRPr="00FE6DD9">
        <w:rPr>
          <w:rFonts w:ascii="Times New Roman" w:eastAsia="Times New Roman" w:hAnsi="Times New Roman" w:cs="Times New Roman"/>
          <w:b/>
          <w:color w:val="000000"/>
          <w:sz w:val="28"/>
          <w:szCs w:val="28"/>
          <w:lang w:eastAsia="ru-RU"/>
        </w:rPr>
        <w:t>Цели и</w:t>
      </w:r>
      <w:r w:rsidRPr="00685A58">
        <w:rPr>
          <w:rFonts w:ascii="Times New Roman" w:eastAsia="Times New Roman" w:hAnsi="Times New Roman" w:cs="Times New Roman"/>
          <w:b/>
          <w:color w:val="000000"/>
          <w:sz w:val="28"/>
          <w:szCs w:val="28"/>
          <w:lang w:eastAsia="ru-RU"/>
        </w:rPr>
        <w:t xml:space="preserve"> задачи реализации программы</w:t>
      </w:r>
    </w:p>
    <w:p w:rsidR="00685A58" w:rsidRPr="00685A58" w:rsidRDefault="00685A58" w:rsidP="00685A58">
      <w:pPr>
        <w:shd w:val="clear" w:color="auto" w:fill="FFFFFF"/>
        <w:spacing w:line="240" w:lineRule="auto"/>
        <w:ind w:firstLine="708"/>
        <w:rPr>
          <w:rFonts w:ascii="Times New Roman" w:hAnsi="Times New Roman" w:cs="Times New Roman"/>
          <w:b/>
          <w:sz w:val="28"/>
          <w:szCs w:val="28"/>
        </w:rPr>
      </w:pPr>
      <w:r w:rsidRPr="00685A58">
        <w:rPr>
          <w:rFonts w:ascii="Times New Roman" w:hAnsi="Times New Roman" w:cs="Times New Roman"/>
          <w:b/>
          <w:sz w:val="28"/>
          <w:szCs w:val="28"/>
        </w:rPr>
        <w:t>Цель Программы:</w:t>
      </w:r>
    </w:p>
    <w:p w:rsidR="00685A58" w:rsidRDefault="00685A58" w:rsidP="00685A58">
      <w:pPr>
        <w:spacing w:after="0" w:line="360" w:lineRule="auto"/>
        <w:ind w:firstLine="708"/>
        <w:jc w:val="both"/>
        <w:rPr>
          <w:rFonts w:ascii="Times New Roman" w:hAnsi="Times New Roman" w:cs="Times New Roman"/>
          <w:sz w:val="28"/>
          <w:szCs w:val="28"/>
        </w:rPr>
      </w:pPr>
      <w:r w:rsidRPr="00685A58">
        <w:rPr>
          <w:rFonts w:ascii="Times New Roman" w:hAnsi="Times New Roman" w:cs="Times New Roman"/>
          <w:sz w:val="28"/>
          <w:szCs w:val="28"/>
        </w:rPr>
        <w:t>коррек</w:t>
      </w:r>
      <w:r>
        <w:rPr>
          <w:rFonts w:ascii="Times New Roman" w:hAnsi="Times New Roman" w:cs="Times New Roman"/>
          <w:sz w:val="28"/>
          <w:szCs w:val="28"/>
        </w:rPr>
        <w:t>ция</w:t>
      </w:r>
      <w:r w:rsidRPr="00685A58">
        <w:rPr>
          <w:rFonts w:ascii="Times New Roman" w:hAnsi="Times New Roman" w:cs="Times New Roman"/>
          <w:sz w:val="28"/>
          <w:szCs w:val="28"/>
        </w:rPr>
        <w:t xml:space="preserve"> нарушени</w:t>
      </w:r>
      <w:r>
        <w:rPr>
          <w:rFonts w:ascii="Times New Roman" w:hAnsi="Times New Roman" w:cs="Times New Roman"/>
          <w:sz w:val="28"/>
          <w:szCs w:val="28"/>
        </w:rPr>
        <w:t>й</w:t>
      </w:r>
      <w:r w:rsidRPr="00685A58">
        <w:rPr>
          <w:rFonts w:ascii="Times New Roman" w:hAnsi="Times New Roman" w:cs="Times New Roman"/>
          <w:sz w:val="28"/>
          <w:szCs w:val="28"/>
        </w:rPr>
        <w:t xml:space="preserve"> </w:t>
      </w:r>
      <w:r>
        <w:rPr>
          <w:rFonts w:ascii="Times New Roman" w:hAnsi="Times New Roman" w:cs="Times New Roman"/>
          <w:sz w:val="28"/>
          <w:szCs w:val="28"/>
        </w:rPr>
        <w:t xml:space="preserve">физического </w:t>
      </w:r>
      <w:r w:rsidRPr="00685A58">
        <w:rPr>
          <w:rFonts w:ascii="Times New Roman" w:hAnsi="Times New Roman" w:cs="Times New Roman"/>
          <w:sz w:val="28"/>
          <w:szCs w:val="28"/>
        </w:rPr>
        <w:t>развития</w:t>
      </w:r>
      <w:r w:rsidR="00D61B90">
        <w:rPr>
          <w:rFonts w:ascii="Times New Roman" w:hAnsi="Times New Roman" w:cs="Times New Roman"/>
          <w:sz w:val="28"/>
          <w:szCs w:val="28"/>
        </w:rPr>
        <w:t>,</w:t>
      </w:r>
      <w:r w:rsidRPr="00685A58">
        <w:rPr>
          <w:rFonts w:ascii="Times New Roman" w:hAnsi="Times New Roman" w:cs="Times New Roman"/>
          <w:sz w:val="28"/>
          <w:szCs w:val="28"/>
        </w:rPr>
        <w:t xml:space="preserve"> </w:t>
      </w:r>
      <w:r w:rsidR="00D61B90" w:rsidRPr="00685A58">
        <w:rPr>
          <w:rFonts w:ascii="Times New Roman" w:hAnsi="Times New Roman" w:cs="Times New Roman"/>
          <w:sz w:val="28"/>
          <w:szCs w:val="28"/>
        </w:rPr>
        <w:t>социализ</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и адапт</w:t>
      </w:r>
      <w:r w:rsidR="00D61B90">
        <w:rPr>
          <w:rFonts w:ascii="Times New Roman" w:hAnsi="Times New Roman" w:cs="Times New Roman"/>
          <w:sz w:val="28"/>
          <w:szCs w:val="28"/>
        </w:rPr>
        <w:t>ация</w:t>
      </w:r>
      <w:r w:rsidR="00D61B90" w:rsidRPr="00685A58">
        <w:rPr>
          <w:rFonts w:ascii="Times New Roman" w:hAnsi="Times New Roman" w:cs="Times New Roman"/>
          <w:sz w:val="28"/>
          <w:szCs w:val="28"/>
        </w:rPr>
        <w:t xml:space="preserve"> </w:t>
      </w:r>
      <w:r w:rsidR="00D61B90">
        <w:rPr>
          <w:rFonts w:ascii="Times New Roman" w:hAnsi="Times New Roman" w:cs="Times New Roman"/>
          <w:sz w:val="28"/>
          <w:szCs w:val="28"/>
        </w:rPr>
        <w:t xml:space="preserve">к окружающему миру и быту </w:t>
      </w:r>
      <w:r>
        <w:rPr>
          <w:rFonts w:ascii="Times New Roman" w:hAnsi="Times New Roman" w:cs="Times New Roman"/>
          <w:sz w:val="28"/>
          <w:szCs w:val="28"/>
        </w:rPr>
        <w:t>детей</w:t>
      </w:r>
      <w:r w:rsidR="00D61B90">
        <w:rPr>
          <w:rFonts w:ascii="Times New Roman" w:hAnsi="Times New Roman" w:cs="Times New Roman"/>
          <w:sz w:val="28"/>
          <w:szCs w:val="28"/>
        </w:rPr>
        <w:t xml:space="preserve"> с ОВЗ.</w:t>
      </w:r>
      <w:r w:rsidRPr="00685A58">
        <w:rPr>
          <w:rFonts w:ascii="Times New Roman" w:hAnsi="Times New Roman" w:cs="Times New Roman"/>
          <w:sz w:val="28"/>
          <w:szCs w:val="28"/>
        </w:rPr>
        <w:t xml:space="preserve"> </w:t>
      </w:r>
    </w:p>
    <w:p w:rsidR="00685A58" w:rsidRDefault="00685A58" w:rsidP="00D61B90">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685A58">
        <w:rPr>
          <w:rFonts w:ascii="Times New Roman" w:hAnsi="Times New Roman" w:cs="Times New Roman"/>
          <w:b/>
          <w:sz w:val="28"/>
          <w:szCs w:val="28"/>
        </w:rPr>
        <w:t>Задачи Программы:</w:t>
      </w:r>
    </w:p>
    <w:p w:rsidR="00EF67C3" w:rsidRPr="00B762A5" w:rsidRDefault="00EF67C3" w:rsidP="00EF67C3">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у</w:t>
      </w:r>
      <w:r w:rsidRPr="00B762A5">
        <w:rPr>
          <w:rFonts w:ascii="Times New Roman" w:hAnsi="Times New Roman" w:cs="Times New Roman"/>
          <w:sz w:val="28"/>
          <w:szCs w:val="28"/>
        </w:rPr>
        <w:t>становить эмоциональный контакт с ребенком</w:t>
      </w:r>
      <w:r>
        <w:rPr>
          <w:rFonts w:ascii="Times New Roman" w:hAnsi="Times New Roman" w:cs="Times New Roman"/>
          <w:sz w:val="28"/>
          <w:szCs w:val="28"/>
        </w:rPr>
        <w:t>;</w:t>
      </w:r>
    </w:p>
    <w:p w:rsidR="00D61B90" w:rsidRPr="00D61B90"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00B762A5">
        <w:rPr>
          <w:rFonts w:ascii="Times New Roman" w:hAnsi="Times New Roman" w:cs="Times New Roman"/>
          <w:sz w:val="28"/>
          <w:szCs w:val="28"/>
        </w:rPr>
        <w:t xml:space="preserve"> </w:t>
      </w:r>
      <w:r w:rsidRPr="00D61B90">
        <w:rPr>
          <w:rFonts w:ascii="Times New Roman" w:hAnsi="Times New Roman" w:cs="Times New Roman"/>
          <w:sz w:val="28"/>
          <w:szCs w:val="28"/>
        </w:rPr>
        <w:t>укрепл</w:t>
      </w:r>
      <w:r w:rsidR="00B762A5">
        <w:rPr>
          <w:rFonts w:ascii="Times New Roman" w:hAnsi="Times New Roman" w:cs="Times New Roman"/>
          <w:sz w:val="28"/>
          <w:szCs w:val="28"/>
        </w:rPr>
        <w:t>ять</w:t>
      </w:r>
      <w:r w:rsidRPr="00D61B90">
        <w:rPr>
          <w:rFonts w:ascii="Times New Roman" w:hAnsi="Times New Roman" w:cs="Times New Roman"/>
          <w:sz w:val="28"/>
          <w:szCs w:val="28"/>
        </w:rPr>
        <w:t xml:space="preserve"> мышечн</w:t>
      </w:r>
      <w:r w:rsidR="00B762A5">
        <w:rPr>
          <w:rFonts w:ascii="Times New Roman" w:hAnsi="Times New Roman" w:cs="Times New Roman"/>
          <w:sz w:val="28"/>
          <w:szCs w:val="28"/>
        </w:rPr>
        <w:t>ый</w:t>
      </w:r>
      <w:r w:rsidRPr="00D61B90">
        <w:rPr>
          <w:rFonts w:ascii="Times New Roman" w:hAnsi="Times New Roman" w:cs="Times New Roman"/>
          <w:sz w:val="28"/>
          <w:szCs w:val="28"/>
        </w:rPr>
        <w:t xml:space="preserve"> корсет</w:t>
      </w:r>
      <w:r w:rsidR="00B762A5">
        <w:rPr>
          <w:rFonts w:ascii="Times New Roman" w:hAnsi="Times New Roman" w:cs="Times New Roman"/>
          <w:sz w:val="28"/>
          <w:szCs w:val="28"/>
        </w:rPr>
        <w:t xml:space="preserve"> дошкольников</w:t>
      </w:r>
      <w:r w:rsidRPr="00D61B90">
        <w:rPr>
          <w:rFonts w:ascii="Times New Roman" w:hAnsi="Times New Roman" w:cs="Times New Roman"/>
          <w:sz w:val="28"/>
          <w:szCs w:val="28"/>
        </w:rPr>
        <w:t>;</w:t>
      </w:r>
    </w:p>
    <w:p w:rsidR="00D61B90" w:rsidRPr="00D61B90" w:rsidRDefault="00D61B90" w:rsidP="00D61B90">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sidR="00EF67C3">
        <w:rPr>
          <w:rFonts w:ascii="Times New Roman" w:hAnsi="Times New Roman" w:cs="Times New Roman"/>
          <w:sz w:val="28"/>
          <w:szCs w:val="28"/>
        </w:rPr>
        <w:t xml:space="preserve"> </w:t>
      </w:r>
      <w:r w:rsidRPr="00D61B90">
        <w:rPr>
          <w:rFonts w:ascii="Times New Roman" w:hAnsi="Times New Roman" w:cs="Times New Roman"/>
          <w:sz w:val="28"/>
          <w:szCs w:val="28"/>
        </w:rPr>
        <w:t>формирова</w:t>
      </w:r>
      <w:r w:rsidR="00B762A5">
        <w:rPr>
          <w:rFonts w:ascii="Times New Roman" w:hAnsi="Times New Roman" w:cs="Times New Roman"/>
          <w:sz w:val="28"/>
          <w:szCs w:val="28"/>
        </w:rPr>
        <w:t>ть</w:t>
      </w:r>
      <w:r w:rsidRPr="00D61B90">
        <w:rPr>
          <w:rFonts w:ascii="Times New Roman" w:hAnsi="Times New Roman" w:cs="Times New Roman"/>
          <w:sz w:val="28"/>
          <w:szCs w:val="28"/>
        </w:rPr>
        <w:t> навык</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произвольной организации движений (в пространстве своего тела и во внешнем пространстве);</w:t>
      </w:r>
    </w:p>
    <w:p w:rsidR="00685A58" w:rsidRPr="00EF67C3" w:rsidRDefault="00D61B90"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воспит</w:t>
      </w:r>
      <w:r w:rsidR="00B762A5">
        <w:rPr>
          <w:rFonts w:ascii="Times New Roman" w:hAnsi="Times New Roman" w:cs="Times New Roman"/>
          <w:sz w:val="28"/>
          <w:szCs w:val="28"/>
        </w:rPr>
        <w:t>ывать</w:t>
      </w:r>
      <w:r w:rsidRPr="00D61B90">
        <w:rPr>
          <w:rFonts w:ascii="Times New Roman" w:hAnsi="Times New Roman" w:cs="Times New Roman"/>
          <w:sz w:val="28"/>
          <w:szCs w:val="28"/>
        </w:rPr>
        <w:t xml:space="preserve"> коммуникативны</w:t>
      </w:r>
      <w:r w:rsidR="00B762A5">
        <w:rPr>
          <w:rFonts w:ascii="Times New Roman" w:hAnsi="Times New Roman" w:cs="Times New Roman"/>
          <w:sz w:val="28"/>
          <w:szCs w:val="28"/>
        </w:rPr>
        <w:t>е</w:t>
      </w:r>
      <w:r w:rsidRPr="00D61B90">
        <w:rPr>
          <w:rFonts w:ascii="Times New Roman" w:hAnsi="Times New Roman" w:cs="Times New Roman"/>
          <w:sz w:val="28"/>
          <w:szCs w:val="28"/>
        </w:rPr>
        <w:t xml:space="preserve"> функци</w:t>
      </w:r>
      <w:r w:rsidR="00B762A5">
        <w:rPr>
          <w:rFonts w:ascii="Times New Roman" w:hAnsi="Times New Roman" w:cs="Times New Roman"/>
          <w:sz w:val="28"/>
          <w:szCs w:val="28"/>
        </w:rPr>
        <w:t>и</w:t>
      </w:r>
      <w:r w:rsidRPr="00D61B90">
        <w:rPr>
          <w:rFonts w:ascii="Times New Roman" w:hAnsi="Times New Roman" w:cs="Times New Roman"/>
          <w:sz w:val="28"/>
          <w:szCs w:val="28"/>
        </w:rPr>
        <w:t xml:space="preserve"> и способности устанавливать контакт со своими сверстниками в совместной деятельности</w:t>
      </w:r>
      <w:r>
        <w:rPr>
          <w:rFonts w:ascii="Times New Roman" w:hAnsi="Times New Roman" w:cs="Times New Roman"/>
          <w:sz w:val="28"/>
          <w:szCs w:val="28"/>
        </w:rPr>
        <w:t>;</w:t>
      </w:r>
    </w:p>
    <w:p w:rsidR="00EF67C3" w:rsidRPr="00D61B90"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sz w:val="28"/>
          <w:szCs w:val="28"/>
        </w:rPr>
        <w:t>-</w:t>
      </w:r>
      <w:r>
        <w:rPr>
          <w:rFonts w:ascii="Times New Roman" w:hAnsi="Times New Roman" w:cs="Times New Roman"/>
          <w:sz w:val="28"/>
          <w:szCs w:val="28"/>
        </w:rPr>
        <w:t xml:space="preserve">  </w:t>
      </w:r>
      <w:r w:rsidRPr="00D61B90">
        <w:rPr>
          <w:rFonts w:ascii="Times New Roman" w:hAnsi="Times New Roman" w:cs="Times New Roman"/>
          <w:sz w:val="28"/>
          <w:szCs w:val="28"/>
        </w:rPr>
        <w:t>разви</w:t>
      </w:r>
      <w:r>
        <w:rPr>
          <w:rFonts w:ascii="Times New Roman" w:hAnsi="Times New Roman" w:cs="Times New Roman"/>
          <w:sz w:val="28"/>
          <w:szCs w:val="28"/>
        </w:rPr>
        <w:t>вать</w:t>
      </w:r>
      <w:r w:rsidRPr="00D61B90">
        <w:rPr>
          <w:rFonts w:ascii="Times New Roman" w:hAnsi="Times New Roman" w:cs="Times New Roman"/>
          <w:sz w:val="28"/>
          <w:szCs w:val="28"/>
        </w:rPr>
        <w:t xml:space="preserve"> умени</w:t>
      </w:r>
      <w:r>
        <w:rPr>
          <w:rFonts w:ascii="Times New Roman" w:hAnsi="Times New Roman" w:cs="Times New Roman"/>
          <w:sz w:val="28"/>
          <w:szCs w:val="28"/>
        </w:rPr>
        <w:t>е</w:t>
      </w:r>
      <w:r w:rsidRPr="00D61B90">
        <w:rPr>
          <w:rFonts w:ascii="Times New Roman" w:hAnsi="Times New Roman" w:cs="Times New Roman"/>
          <w:sz w:val="28"/>
          <w:szCs w:val="28"/>
        </w:rPr>
        <w:t xml:space="preserve"> подражать;</w:t>
      </w:r>
    </w:p>
    <w:p w:rsidR="00B762A5"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внимание</w:t>
      </w:r>
      <w:r w:rsidR="00EF67C3">
        <w:rPr>
          <w:rFonts w:ascii="Times New Roman" w:hAnsi="Times New Roman" w:cs="Times New Roman"/>
          <w:sz w:val="28"/>
          <w:szCs w:val="28"/>
        </w:rPr>
        <w:t>;</w:t>
      </w:r>
    </w:p>
    <w:p w:rsidR="00EF67C3" w:rsidRDefault="00B762A5" w:rsidP="00B762A5">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р</w:t>
      </w:r>
      <w:r w:rsidRPr="00B762A5">
        <w:rPr>
          <w:rFonts w:ascii="Times New Roman" w:hAnsi="Times New Roman" w:cs="Times New Roman"/>
          <w:sz w:val="28"/>
          <w:szCs w:val="28"/>
        </w:rPr>
        <w:t>азвивать эмоциональную устойчивость с помощью игр</w:t>
      </w:r>
      <w:r w:rsidR="00EF67C3">
        <w:rPr>
          <w:rFonts w:ascii="Times New Roman" w:hAnsi="Times New Roman" w:cs="Times New Roman"/>
          <w:sz w:val="28"/>
          <w:szCs w:val="28"/>
        </w:rPr>
        <w:t>;</w:t>
      </w:r>
    </w:p>
    <w:p w:rsidR="00B762A5" w:rsidRPr="00B762A5" w:rsidRDefault="00EF67C3" w:rsidP="00EF67C3">
      <w:pPr>
        <w:spacing w:after="0" w:line="360" w:lineRule="auto"/>
        <w:ind w:firstLine="708"/>
        <w:jc w:val="both"/>
        <w:rPr>
          <w:rFonts w:ascii="Times New Roman" w:hAnsi="Times New Roman" w:cs="Times New Roman"/>
          <w:sz w:val="28"/>
          <w:szCs w:val="28"/>
        </w:rPr>
      </w:pPr>
      <w:r w:rsidRPr="00D61B9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61B90">
        <w:rPr>
          <w:rFonts w:ascii="Times New Roman" w:hAnsi="Times New Roman" w:cs="Times New Roman"/>
          <w:color w:val="000000"/>
          <w:sz w:val="28"/>
          <w:szCs w:val="28"/>
          <w:shd w:val="clear" w:color="auto" w:fill="FFFFFF"/>
        </w:rPr>
        <w:t>обеспеч</w:t>
      </w:r>
      <w:r>
        <w:rPr>
          <w:rFonts w:ascii="Times New Roman" w:hAnsi="Times New Roman" w:cs="Times New Roman"/>
          <w:color w:val="000000"/>
          <w:sz w:val="28"/>
          <w:szCs w:val="28"/>
          <w:shd w:val="clear" w:color="auto" w:fill="FFFFFF"/>
        </w:rPr>
        <w:t>ивать</w:t>
      </w:r>
      <w:r w:rsidRPr="00D61B90">
        <w:rPr>
          <w:rFonts w:ascii="Times New Roman" w:hAnsi="Times New Roman" w:cs="Times New Roman"/>
          <w:color w:val="000000"/>
          <w:sz w:val="28"/>
          <w:szCs w:val="28"/>
          <w:shd w:val="clear" w:color="auto" w:fill="FFFFFF"/>
        </w:rPr>
        <w:t xml:space="preserve"> психолого-педагогическ</w:t>
      </w:r>
      <w:r>
        <w:rPr>
          <w:rFonts w:ascii="Times New Roman" w:hAnsi="Times New Roman" w:cs="Times New Roman"/>
          <w:color w:val="000000"/>
          <w:sz w:val="28"/>
          <w:szCs w:val="28"/>
          <w:shd w:val="clear" w:color="auto" w:fill="FFFFFF"/>
        </w:rPr>
        <w:t>ую</w:t>
      </w:r>
      <w:r w:rsidRPr="00D61B90">
        <w:rPr>
          <w:rFonts w:ascii="Times New Roman" w:hAnsi="Times New Roman" w:cs="Times New Roman"/>
          <w:color w:val="000000"/>
          <w:sz w:val="28"/>
          <w:szCs w:val="28"/>
          <w:shd w:val="clear" w:color="auto" w:fill="FFFFFF"/>
        </w:rPr>
        <w:t xml:space="preserve"> поддержк</w:t>
      </w:r>
      <w:r>
        <w:rPr>
          <w:rFonts w:ascii="Times New Roman" w:hAnsi="Times New Roman" w:cs="Times New Roman"/>
          <w:color w:val="000000"/>
          <w:sz w:val="28"/>
          <w:szCs w:val="28"/>
          <w:shd w:val="clear" w:color="auto" w:fill="FFFFFF"/>
        </w:rPr>
        <w:t>у</w:t>
      </w:r>
      <w:r w:rsidRPr="00D61B90">
        <w:rPr>
          <w:rFonts w:ascii="Times New Roman" w:hAnsi="Times New Roman" w:cs="Times New Roman"/>
          <w:color w:val="000000"/>
          <w:sz w:val="28"/>
          <w:szCs w:val="28"/>
          <w:shd w:val="clear" w:color="auto" w:fill="FFFFFF"/>
        </w:rPr>
        <w:t xml:space="preserve"> семьи и повышени</w:t>
      </w:r>
      <w:r>
        <w:rPr>
          <w:rFonts w:ascii="Times New Roman" w:hAnsi="Times New Roman" w:cs="Times New Roman"/>
          <w:color w:val="000000"/>
          <w:sz w:val="28"/>
          <w:szCs w:val="28"/>
          <w:shd w:val="clear" w:color="auto" w:fill="FFFFFF"/>
        </w:rPr>
        <w:t>е</w:t>
      </w:r>
      <w:r w:rsidRPr="00D61B90">
        <w:rPr>
          <w:rFonts w:ascii="Times New Roman" w:hAnsi="Times New Roman" w:cs="Times New Roman"/>
          <w:color w:val="000000"/>
          <w:sz w:val="28"/>
          <w:szCs w:val="28"/>
          <w:shd w:val="clear" w:color="auto" w:fill="FFFFFF"/>
        </w:rPr>
        <w:t xml:space="preserve"> компетентности родителей (законных представителей) в вопросах </w:t>
      </w:r>
      <w:r>
        <w:rPr>
          <w:rFonts w:ascii="Times New Roman" w:hAnsi="Times New Roman" w:cs="Times New Roman"/>
          <w:color w:val="000000"/>
          <w:sz w:val="28"/>
          <w:szCs w:val="28"/>
          <w:shd w:val="clear" w:color="auto" w:fill="FFFFFF"/>
        </w:rPr>
        <w:t>сохранения</w:t>
      </w:r>
      <w:r w:rsidRPr="00D61B90">
        <w:rPr>
          <w:rFonts w:ascii="Times New Roman" w:hAnsi="Times New Roman" w:cs="Times New Roman"/>
          <w:color w:val="000000"/>
          <w:sz w:val="28"/>
          <w:szCs w:val="28"/>
          <w:shd w:val="clear" w:color="auto" w:fill="FFFFFF"/>
        </w:rPr>
        <w:t xml:space="preserve"> и укрепления здоровья детей с ОВЗ</w:t>
      </w:r>
      <w:r>
        <w:rPr>
          <w:rFonts w:ascii="Times New Roman" w:hAnsi="Times New Roman" w:cs="Times New Roman"/>
          <w:color w:val="000000"/>
          <w:sz w:val="28"/>
          <w:szCs w:val="28"/>
          <w:shd w:val="clear" w:color="auto" w:fill="FFFFFF"/>
        </w:rPr>
        <w:t>.</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Pr="00EF67C3" w:rsidRDefault="00EF67C3" w:rsidP="00BA016D">
      <w:pPr>
        <w:shd w:val="clear" w:color="auto" w:fill="FFFFFF"/>
        <w:spacing w:after="0" w:line="240" w:lineRule="auto"/>
        <w:jc w:val="center"/>
        <w:rPr>
          <w:rFonts w:ascii="Times New Roman" w:hAnsi="Times New Roman" w:cs="Times New Roman"/>
          <w:b/>
          <w:sz w:val="28"/>
          <w:szCs w:val="28"/>
        </w:rPr>
      </w:pPr>
      <w:r w:rsidRPr="00EF67C3">
        <w:rPr>
          <w:rFonts w:ascii="Times New Roman" w:eastAsia="Times New Roman" w:hAnsi="Times New Roman" w:cs="Times New Roman"/>
          <w:b/>
          <w:color w:val="000000"/>
          <w:sz w:val="28"/>
          <w:szCs w:val="28"/>
          <w:lang w:eastAsia="ru-RU"/>
        </w:rPr>
        <w:lastRenderedPageBreak/>
        <w:t>3. Психолого-педагогическая характеристика детей с РАС</w:t>
      </w:r>
    </w:p>
    <w:p w:rsidR="00BA016D" w:rsidRPr="00BA016D" w:rsidRDefault="00BA016D" w:rsidP="00BA016D">
      <w:pPr>
        <w:spacing w:before="240"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Дошкольный возраст – один из наиболее ответственных периодов в жизни каждого человека. Ребенок интенсивно растет и развивается, активные движения для него являются жизненно необходимыми. Поэтому, основной задачей является оздоровление и создание условий для максимально полного удовлетворения физиологической потребности ребенка в движении.</w:t>
      </w:r>
    </w:p>
    <w:p w:rsidR="00BA016D" w:rsidRPr="00BA016D" w:rsidRDefault="00BA016D" w:rsidP="00BA0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Наш</w:t>
      </w:r>
      <w:r w:rsidRPr="00BA016D">
        <w:rPr>
          <w:rFonts w:ascii="Times New Roman" w:hAnsi="Times New Roman" w:cs="Times New Roman"/>
          <w:sz w:val="28"/>
          <w:szCs w:val="28"/>
        </w:rPr>
        <w:t xml:space="preserve"> </w:t>
      </w:r>
      <w:r>
        <w:rPr>
          <w:rFonts w:ascii="Times New Roman" w:hAnsi="Times New Roman" w:cs="Times New Roman"/>
          <w:sz w:val="28"/>
          <w:szCs w:val="28"/>
        </w:rPr>
        <w:t>детский сад</w:t>
      </w:r>
      <w:r w:rsidRPr="00BA016D">
        <w:rPr>
          <w:rFonts w:ascii="Times New Roman" w:hAnsi="Times New Roman" w:cs="Times New Roman"/>
          <w:sz w:val="28"/>
          <w:szCs w:val="28"/>
        </w:rPr>
        <w:t xml:space="preserve"> посещают дети с </w:t>
      </w:r>
      <w:r>
        <w:rPr>
          <w:rFonts w:ascii="Times New Roman" w:hAnsi="Times New Roman" w:cs="Times New Roman"/>
          <w:sz w:val="28"/>
          <w:szCs w:val="28"/>
        </w:rPr>
        <w:t>РАС</w:t>
      </w:r>
      <w:r w:rsidRPr="00BA016D">
        <w:rPr>
          <w:rFonts w:ascii="Times New Roman" w:hAnsi="Times New Roman" w:cs="Times New Roman"/>
          <w:sz w:val="28"/>
          <w:szCs w:val="28"/>
        </w:rPr>
        <w:t xml:space="preserve">. Их называют «Дети дождя». Было замечено, что в большинстве своём </w:t>
      </w:r>
      <w:proofErr w:type="spellStart"/>
      <w:r w:rsidRPr="00BA016D">
        <w:rPr>
          <w:rFonts w:ascii="Times New Roman" w:hAnsi="Times New Roman" w:cs="Times New Roman"/>
          <w:sz w:val="28"/>
          <w:szCs w:val="28"/>
        </w:rPr>
        <w:t>аутисты</w:t>
      </w:r>
      <w:proofErr w:type="spellEnd"/>
      <w:r w:rsidRPr="00BA016D">
        <w:rPr>
          <w:rFonts w:ascii="Times New Roman" w:hAnsi="Times New Roman" w:cs="Times New Roman"/>
          <w:sz w:val="28"/>
          <w:szCs w:val="28"/>
        </w:rPr>
        <w:t xml:space="preserve"> очень любят смотреть на дождь - только без грозы, грома и молнии. В основном все люди, когда хотят побыть наедине - тоже к дождю не равнодушны. </w:t>
      </w:r>
      <w:proofErr w:type="spellStart"/>
      <w:r w:rsidRPr="00BA016D">
        <w:rPr>
          <w:rFonts w:ascii="Times New Roman" w:hAnsi="Times New Roman" w:cs="Times New Roman"/>
          <w:sz w:val="28"/>
          <w:szCs w:val="28"/>
        </w:rPr>
        <w:t>Аутисты</w:t>
      </w:r>
      <w:proofErr w:type="spellEnd"/>
      <w:r w:rsidRPr="00BA016D">
        <w:rPr>
          <w:rFonts w:ascii="Times New Roman" w:hAnsi="Times New Roman" w:cs="Times New Roman"/>
          <w:sz w:val="28"/>
          <w:szCs w:val="28"/>
        </w:rPr>
        <w:t xml:space="preserve"> </w:t>
      </w:r>
      <w:r>
        <w:rPr>
          <w:rFonts w:ascii="Times New Roman" w:hAnsi="Times New Roman" w:cs="Times New Roman"/>
          <w:sz w:val="28"/>
          <w:szCs w:val="28"/>
        </w:rPr>
        <w:t>«</w:t>
      </w:r>
      <w:r w:rsidRPr="00BA016D">
        <w:rPr>
          <w:rFonts w:ascii="Times New Roman" w:hAnsi="Times New Roman" w:cs="Times New Roman"/>
          <w:sz w:val="28"/>
          <w:szCs w:val="28"/>
        </w:rPr>
        <w:t>наедине</w:t>
      </w:r>
      <w:r>
        <w:rPr>
          <w:rFonts w:ascii="Times New Roman" w:hAnsi="Times New Roman" w:cs="Times New Roman"/>
          <w:sz w:val="28"/>
          <w:szCs w:val="28"/>
        </w:rPr>
        <w:t xml:space="preserve">» всегда. Аутизм - </w:t>
      </w:r>
      <w:r w:rsidRPr="00BA016D">
        <w:rPr>
          <w:rFonts w:ascii="Times New Roman" w:hAnsi="Times New Roman" w:cs="Times New Roman"/>
          <w:sz w:val="28"/>
          <w:szCs w:val="28"/>
        </w:rPr>
        <w:t>заболевание, связанное с нарушением социальной адаптации человека, речевой функции, психического развития.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Основными признаками РАС при всех его клинических вариантах являются:</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недостаточное или полное отсутствие потребности в контактах с окружающими;</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отгороженность от внешнего мира;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слабость эмоционального реаг</w:t>
      </w:r>
      <w:r>
        <w:rPr>
          <w:rFonts w:ascii="Times New Roman" w:hAnsi="Times New Roman" w:cs="Times New Roman"/>
          <w:sz w:val="28"/>
          <w:szCs w:val="28"/>
        </w:rPr>
        <w:t>ирования по отношению к близким людям и</w:t>
      </w:r>
      <w:r w:rsidRPr="00BA016D">
        <w:rPr>
          <w:rFonts w:ascii="Times New Roman" w:hAnsi="Times New Roman" w:cs="Times New Roman"/>
          <w:sz w:val="28"/>
          <w:szCs w:val="28"/>
        </w:rPr>
        <w:t xml:space="preserve"> даже к матери, вплоть до полного безразличия к ним (аффективная блокада)</w:t>
      </w:r>
      <w:r>
        <w:rPr>
          <w:rFonts w:ascii="Times New Roman" w:hAnsi="Times New Roman" w:cs="Times New Roman"/>
          <w:sz w:val="28"/>
          <w:szCs w:val="28"/>
        </w:rPr>
        <w:t>;</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неспособность дифференцировать людей и неодушевленные предметы. Нередко таких детей считают агрессивными;</w:t>
      </w:r>
    </w:p>
    <w:p w:rsid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дети с аутизмом</w:t>
      </w:r>
      <w:r w:rsidR="00734818">
        <w:rPr>
          <w:rFonts w:ascii="Times New Roman" w:hAnsi="Times New Roman" w:cs="Times New Roman"/>
          <w:sz w:val="28"/>
          <w:szCs w:val="28"/>
        </w:rPr>
        <w:t xml:space="preserve"> </w:t>
      </w:r>
      <w:r w:rsidRPr="00BA016D">
        <w:rPr>
          <w:rFonts w:ascii="Times New Roman" w:hAnsi="Times New Roman" w:cs="Times New Roman"/>
          <w:sz w:val="28"/>
          <w:szCs w:val="28"/>
        </w:rPr>
        <w:t>очень чувствительны к слабым раздражителям. Например, дети часто не переносят тиканье часов, шум бытовых приборов, капанье воды из водопроводного крана;</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приверженность к сохранению неизменности окружающего;</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xml:space="preserve">- </w:t>
      </w:r>
      <w:proofErr w:type="spellStart"/>
      <w:r w:rsidRPr="00BA016D">
        <w:rPr>
          <w:rFonts w:ascii="Times New Roman" w:hAnsi="Times New Roman" w:cs="Times New Roman"/>
          <w:sz w:val="28"/>
          <w:szCs w:val="28"/>
        </w:rPr>
        <w:t>неофобии</w:t>
      </w:r>
      <w:proofErr w:type="spellEnd"/>
      <w:r w:rsidRPr="00BA016D">
        <w:rPr>
          <w:rFonts w:ascii="Times New Roman" w:hAnsi="Times New Roman" w:cs="Times New Roman"/>
          <w:sz w:val="28"/>
          <w:szCs w:val="28"/>
        </w:rPr>
        <w:t xml:space="preserve"> (боязнь всего нового) проявляются у детей – </w:t>
      </w:r>
      <w:proofErr w:type="spellStart"/>
      <w:r w:rsidRPr="00BA016D">
        <w:rPr>
          <w:rFonts w:ascii="Times New Roman" w:hAnsi="Times New Roman" w:cs="Times New Roman"/>
          <w:sz w:val="28"/>
          <w:szCs w:val="28"/>
        </w:rPr>
        <w:t>аутистов</w:t>
      </w:r>
      <w:proofErr w:type="spellEnd"/>
      <w:r w:rsidRPr="00BA016D">
        <w:rPr>
          <w:rFonts w:ascii="Times New Roman" w:hAnsi="Times New Roman" w:cs="Times New Roman"/>
          <w:sz w:val="28"/>
          <w:szCs w:val="28"/>
        </w:rPr>
        <w:t xml:space="preserve"> очень рано. Дети не переносят смены места жительства, перестановки кровати, не любят новую одежду и обувь;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lastRenderedPageBreak/>
        <w:t>- однообразное поведение со склонностью к стереотипам, примитивным движениям;</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xml:space="preserve">- разнообразные речевые нарушения </w:t>
      </w:r>
      <w:proofErr w:type="gramStart"/>
      <w:r w:rsidRPr="00BA016D">
        <w:rPr>
          <w:rFonts w:ascii="Times New Roman" w:hAnsi="Times New Roman" w:cs="Times New Roman"/>
          <w:sz w:val="28"/>
          <w:szCs w:val="28"/>
        </w:rPr>
        <w:t>при</w:t>
      </w:r>
      <w:proofErr w:type="gramEnd"/>
      <w:r w:rsidRPr="00BA016D">
        <w:rPr>
          <w:rFonts w:ascii="Times New Roman" w:hAnsi="Times New Roman" w:cs="Times New Roman"/>
          <w:sz w:val="28"/>
          <w:szCs w:val="28"/>
        </w:rPr>
        <w:t xml:space="preserve"> РАС;</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 у детей с РАС наблюдаются различные интеллектуальные нарушения. Чаще это умственная отсталость.</w:t>
      </w:r>
    </w:p>
    <w:p w:rsidR="00BA016D" w:rsidRPr="00BA016D" w:rsidRDefault="00BA016D" w:rsidP="00BA016D">
      <w:pPr>
        <w:spacing w:after="0"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Физическая культура и спорт являются важным фактором для реабилитации и социально-бытовой адаптации ребенка с ограниченными возможностями здоровья. Ведь физический недуг в большей или меньшей степени приводит к нарушению функций организма в целом, значительно ухудшает координацию движений, затрудняет возможность социального контакта с окружающим миром. Физическая культура, адаптированная к особенностям детей с аутизмом, является не только необходимым средством коррекции двигательных нарушений, стимуляции физического и моторного развития, но и помощником в социализации личности. Таким образом, по средствам адаптивной физической культуры можно значительно улучшить психическое и физическое состояние дошкольников, имеющих отклонения в состоянии здоровья, и главное, приобщить их к посильным для себя физическим упражнениям и умению управлять своим психофизиологическим состоянием.</w:t>
      </w:r>
    </w:p>
    <w:p w:rsidR="00EF67C3" w:rsidRPr="00BA016D" w:rsidRDefault="00BA016D" w:rsidP="00BA016D">
      <w:pPr>
        <w:spacing w:line="360" w:lineRule="auto"/>
        <w:ind w:firstLine="708"/>
        <w:jc w:val="both"/>
        <w:rPr>
          <w:rFonts w:ascii="Times New Roman" w:hAnsi="Times New Roman" w:cs="Times New Roman"/>
          <w:sz w:val="28"/>
          <w:szCs w:val="28"/>
        </w:rPr>
      </w:pPr>
      <w:r w:rsidRPr="00BA016D">
        <w:rPr>
          <w:rFonts w:ascii="Times New Roman" w:hAnsi="Times New Roman" w:cs="Times New Roman"/>
          <w:sz w:val="28"/>
          <w:szCs w:val="28"/>
        </w:rPr>
        <w:t>Изучая специальную литературу и практическ</w:t>
      </w:r>
      <w:r>
        <w:rPr>
          <w:rFonts w:ascii="Times New Roman" w:hAnsi="Times New Roman" w:cs="Times New Roman"/>
          <w:sz w:val="28"/>
          <w:szCs w:val="28"/>
        </w:rPr>
        <w:t>и</w:t>
      </w:r>
      <w:r w:rsidRPr="00BA016D">
        <w:rPr>
          <w:rFonts w:ascii="Times New Roman" w:hAnsi="Times New Roman" w:cs="Times New Roman"/>
          <w:sz w:val="28"/>
          <w:szCs w:val="28"/>
        </w:rPr>
        <w:t>е наблюдения за воспитанниками с расстройством аутистического спектра</w:t>
      </w:r>
      <w:r>
        <w:rPr>
          <w:rFonts w:ascii="Times New Roman" w:hAnsi="Times New Roman" w:cs="Times New Roman"/>
          <w:sz w:val="28"/>
          <w:szCs w:val="28"/>
        </w:rPr>
        <w:t>,</w:t>
      </w:r>
      <w:r w:rsidRPr="00BA016D">
        <w:rPr>
          <w:rFonts w:ascii="Times New Roman" w:hAnsi="Times New Roman" w:cs="Times New Roman"/>
          <w:sz w:val="28"/>
          <w:szCs w:val="28"/>
        </w:rPr>
        <w:t xml:space="preserve"> помогло мне подобрать различные формы работы по физической культуре. Прививание воспитанникам </w:t>
      </w:r>
      <w:r>
        <w:rPr>
          <w:rFonts w:ascii="Times New Roman" w:hAnsi="Times New Roman" w:cs="Times New Roman"/>
          <w:sz w:val="28"/>
          <w:szCs w:val="28"/>
        </w:rPr>
        <w:t xml:space="preserve">с РАС </w:t>
      </w:r>
      <w:r w:rsidRPr="00BA016D">
        <w:rPr>
          <w:rFonts w:ascii="Times New Roman" w:hAnsi="Times New Roman" w:cs="Times New Roman"/>
          <w:sz w:val="28"/>
          <w:szCs w:val="28"/>
        </w:rPr>
        <w:t>необходимых жизненных навыков должно быть основано на очень частом повторении одних и тех же действий. Даже если дети, к примеру, научил</w:t>
      </w:r>
      <w:r>
        <w:rPr>
          <w:rFonts w:ascii="Times New Roman" w:hAnsi="Times New Roman" w:cs="Times New Roman"/>
          <w:sz w:val="28"/>
          <w:szCs w:val="28"/>
        </w:rPr>
        <w:t>ись</w:t>
      </w:r>
      <w:r w:rsidRPr="00BA016D">
        <w:rPr>
          <w:rFonts w:ascii="Times New Roman" w:hAnsi="Times New Roman" w:cs="Times New Roman"/>
          <w:sz w:val="28"/>
          <w:szCs w:val="28"/>
        </w:rPr>
        <w:t xml:space="preserve"> бросать мяч </w:t>
      </w:r>
      <w:proofErr w:type="gramStart"/>
      <w:r w:rsidRPr="00BA016D">
        <w:rPr>
          <w:rFonts w:ascii="Times New Roman" w:hAnsi="Times New Roman" w:cs="Times New Roman"/>
          <w:sz w:val="28"/>
          <w:szCs w:val="28"/>
        </w:rPr>
        <w:t>в даль</w:t>
      </w:r>
      <w:proofErr w:type="gramEnd"/>
      <w:r w:rsidRPr="00BA016D">
        <w:rPr>
          <w:rFonts w:ascii="Times New Roman" w:hAnsi="Times New Roman" w:cs="Times New Roman"/>
          <w:sz w:val="28"/>
          <w:szCs w:val="28"/>
        </w:rPr>
        <w:t xml:space="preserve">, позже нужно снова и снова </w:t>
      </w:r>
      <w:r>
        <w:rPr>
          <w:rFonts w:ascii="Times New Roman" w:hAnsi="Times New Roman" w:cs="Times New Roman"/>
          <w:sz w:val="28"/>
          <w:szCs w:val="28"/>
        </w:rPr>
        <w:t>повторять</w:t>
      </w:r>
      <w:r w:rsidRPr="00BA016D">
        <w:rPr>
          <w:rFonts w:ascii="Times New Roman" w:hAnsi="Times New Roman" w:cs="Times New Roman"/>
          <w:sz w:val="28"/>
          <w:szCs w:val="28"/>
        </w:rPr>
        <w:t xml:space="preserve"> этот урок. Регулярное выполнение физических упражнений помогает снять стресс, укрепит физическое развитие воспитанников с ранним аутизмом. </w:t>
      </w: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4A424B" w:rsidRP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r w:rsidRPr="004A424B">
        <w:rPr>
          <w:rFonts w:ascii="Times New Roman" w:eastAsia="Times New Roman" w:hAnsi="Times New Roman" w:cs="Times New Roman"/>
          <w:b/>
          <w:color w:val="000000"/>
          <w:sz w:val="28"/>
          <w:szCs w:val="28"/>
          <w:lang w:eastAsia="ru-RU"/>
        </w:rPr>
        <w:lastRenderedPageBreak/>
        <w:t xml:space="preserve">4. Принципы коррекционного обучения </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A424B">
        <w:rPr>
          <w:rFonts w:ascii="Times New Roman" w:hAnsi="Times New Roman" w:cs="Times New Roman"/>
          <w:b/>
          <w:sz w:val="28"/>
          <w:szCs w:val="28"/>
        </w:rPr>
        <w:t>Принцип принятия ребенка</w:t>
      </w:r>
      <w:r w:rsidRPr="004A424B">
        <w:rPr>
          <w:rFonts w:ascii="Times New Roman" w:hAnsi="Times New Roman" w:cs="Times New Roman"/>
          <w:sz w:val="28"/>
          <w:szCs w:val="28"/>
        </w:rPr>
        <w:t> -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стремление в наибольшей мере развить его потенциальные возможности - основные условия в создании наиболее благ</w:t>
      </w:r>
      <w:r>
        <w:rPr>
          <w:rFonts w:ascii="Times New Roman" w:hAnsi="Times New Roman" w:cs="Times New Roman"/>
          <w:sz w:val="28"/>
          <w:szCs w:val="28"/>
        </w:rPr>
        <w:t>оприятной для ребенка атмосферы.</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4A424B">
        <w:rPr>
          <w:rFonts w:ascii="Times New Roman" w:hAnsi="Times New Roman" w:cs="Times New Roman"/>
          <w:b/>
          <w:sz w:val="28"/>
          <w:szCs w:val="28"/>
        </w:rPr>
        <w:t>Принцип помощи</w:t>
      </w:r>
      <w:r w:rsidRPr="004A424B">
        <w:rPr>
          <w:rFonts w:ascii="Times New Roman" w:hAnsi="Times New Roman" w:cs="Times New Roman"/>
          <w:sz w:val="28"/>
          <w:szCs w:val="28"/>
        </w:rPr>
        <w:t> - ребенок с РАС без специально организованной помощи не сможет достичь оптимального для него уровня псих</w:t>
      </w:r>
      <w:r>
        <w:rPr>
          <w:rFonts w:ascii="Times New Roman" w:hAnsi="Times New Roman" w:cs="Times New Roman"/>
          <w:sz w:val="28"/>
          <w:szCs w:val="28"/>
        </w:rPr>
        <w:t>ического и физического развития.</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424B">
        <w:rPr>
          <w:rFonts w:ascii="Times New Roman" w:hAnsi="Times New Roman" w:cs="Times New Roman"/>
          <w:b/>
          <w:sz w:val="28"/>
          <w:szCs w:val="28"/>
        </w:rPr>
        <w:t>Принцип индивидуального подхода</w:t>
      </w:r>
      <w:r w:rsidRPr="004A424B">
        <w:rPr>
          <w:rFonts w:ascii="Times New Roman" w:hAnsi="Times New Roman" w:cs="Times New Roman"/>
          <w:sz w:val="28"/>
          <w:szCs w:val="28"/>
        </w:rPr>
        <w:t> - возможность достичь ребенком потенциального уровня развития через приведение методов, средств, организации процессов воспитания и обучения в соответствие с ег</w:t>
      </w:r>
      <w:r>
        <w:rPr>
          <w:rFonts w:ascii="Times New Roman" w:hAnsi="Times New Roman" w:cs="Times New Roman"/>
          <w:sz w:val="28"/>
          <w:szCs w:val="28"/>
        </w:rPr>
        <w:t>о индивидуальными возможностями.</w:t>
      </w:r>
    </w:p>
    <w:p w:rsidR="004A424B" w:rsidRPr="004A424B" w:rsidRDefault="004A424B" w:rsidP="004A42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4A424B">
        <w:rPr>
          <w:rFonts w:ascii="Times New Roman" w:hAnsi="Times New Roman" w:cs="Times New Roman"/>
          <w:b/>
          <w:sz w:val="28"/>
          <w:szCs w:val="28"/>
        </w:rPr>
        <w:t>Принцип единства медицинских и психолого-педагогических воздействий</w:t>
      </w:r>
      <w:r w:rsidRPr="004A424B">
        <w:rPr>
          <w:rFonts w:ascii="Times New Roman" w:hAnsi="Times New Roman" w:cs="Times New Roman"/>
          <w:sz w:val="28"/>
          <w:szCs w:val="28"/>
        </w:rPr>
        <w:t> -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w:t>
      </w:r>
      <w:r>
        <w:rPr>
          <w:rFonts w:ascii="Times New Roman" w:hAnsi="Times New Roman" w:cs="Times New Roman"/>
          <w:sz w:val="28"/>
          <w:szCs w:val="28"/>
        </w:rPr>
        <w:t>ельной работы с каждым ребенком.</w:t>
      </w:r>
    </w:p>
    <w:p w:rsidR="004A424B" w:rsidRPr="004A424B" w:rsidRDefault="004A424B" w:rsidP="004A42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4A424B">
        <w:rPr>
          <w:rFonts w:ascii="Times New Roman" w:hAnsi="Times New Roman" w:cs="Times New Roman"/>
          <w:b/>
          <w:sz w:val="28"/>
          <w:szCs w:val="28"/>
        </w:rPr>
        <w:t>Принцип сотрудничества с семьей</w:t>
      </w:r>
      <w:r w:rsidRPr="004A424B">
        <w:rPr>
          <w:rFonts w:ascii="Times New Roman" w:hAnsi="Times New Roman" w:cs="Times New Roman"/>
          <w:sz w:val="28"/>
          <w:szCs w:val="28"/>
        </w:rPr>
        <w:t xml:space="preserve"> - создание комфортной атмосферы в семье, наличие правильного отношения к ребенку, единство </w:t>
      </w:r>
      <w:proofErr w:type="gramStart"/>
      <w:r w:rsidRPr="004A424B">
        <w:rPr>
          <w:rFonts w:ascii="Times New Roman" w:hAnsi="Times New Roman" w:cs="Times New Roman"/>
          <w:sz w:val="28"/>
          <w:szCs w:val="28"/>
        </w:rPr>
        <w:t xml:space="preserve">требований, </w:t>
      </w:r>
      <w:r>
        <w:rPr>
          <w:rFonts w:ascii="Times New Roman" w:hAnsi="Times New Roman" w:cs="Times New Roman"/>
          <w:sz w:val="28"/>
          <w:szCs w:val="28"/>
        </w:rPr>
        <w:t xml:space="preserve"> </w:t>
      </w:r>
      <w:r w:rsidRPr="004A424B">
        <w:rPr>
          <w:rFonts w:ascii="Times New Roman" w:hAnsi="Times New Roman" w:cs="Times New Roman"/>
          <w:sz w:val="28"/>
          <w:szCs w:val="28"/>
        </w:rPr>
        <w:t>предъявляемых ребенку</w:t>
      </w:r>
      <w:proofErr w:type="gramEnd"/>
      <w:r w:rsidRPr="004A424B">
        <w:rPr>
          <w:rFonts w:ascii="Times New Roman" w:hAnsi="Times New Roman" w:cs="Times New Roman"/>
          <w:sz w:val="28"/>
          <w:szCs w:val="28"/>
        </w:rPr>
        <w:t xml:space="preserve"> будут способствовать более успешному его физическому и психическому развитию.</w:t>
      </w: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4A424B" w:rsidRDefault="004A424B" w:rsidP="00734818">
      <w:pPr>
        <w:shd w:val="clear" w:color="auto" w:fill="FFFFFF"/>
        <w:spacing w:after="100" w:afterAutospacing="1" w:line="240" w:lineRule="auto"/>
        <w:jc w:val="center"/>
        <w:rPr>
          <w:rFonts w:ascii="Times New Roman" w:eastAsia="Times New Roman" w:hAnsi="Times New Roman" w:cs="Times New Roman"/>
          <w:b/>
          <w:color w:val="000000"/>
          <w:sz w:val="28"/>
          <w:szCs w:val="28"/>
          <w:lang w:eastAsia="ru-RU"/>
        </w:rPr>
      </w:pPr>
    </w:p>
    <w:p w:rsidR="00B762A5" w:rsidRPr="00734818" w:rsidRDefault="004A424B" w:rsidP="00734818">
      <w:pPr>
        <w:shd w:val="clear" w:color="auto" w:fill="FFFFFF"/>
        <w:spacing w:after="100" w:afterAutospacing="1"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5</w:t>
      </w:r>
      <w:r w:rsidR="00734818" w:rsidRPr="00734818">
        <w:rPr>
          <w:rFonts w:ascii="Times New Roman" w:eastAsia="Times New Roman" w:hAnsi="Times New Roman" w:cs="Times New Roman"/>
          <w:b/>
          <w:color w:val="000000"/>
          <w:sz w:val="28"/>
          <w:szCs w:val="28"/>
          <w:lang w:eastAsia="ru-RU"/>
        </w:rPr>
        <w:t>. Планируемые результаты освоения программы</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учебного года</w:t>
      </w:r>
      <w:r w:rsidRPr="00BA016D">
        <w:rPr>
          <w:rFonts w:ascii="Times New Roman" w:hAnsi="Times New Roman" w:cs="Times New Roman"/>
          <w:sz w:val="28"/>
          <w:szCs w:val="28"/>
        </w:rPr>
        <w:t xml:space="preserve"> можно </w:t>
      </w:r>
      <w:r>
        <w:rPr>
          <w:rFonts w:ascii="Times New Roman" w:hAnsi="Times New Roman" w:cs="Times New Roman"/>
          <w:sz w:val="28"/>
          <w:szCs w:val="28"/>
        </w:rPr>
        <w:t>наблюдать</w:t>
      </w:r>
      <w:r w:rsidRPr="00BA016D">
        <w:rPr>
          <w:rFonts w:ascii="Times New Roman" w:hAnsi="Times New Roman" w:cs="Times New Roman"/>
          <w:sz w:val="28"/>
          <w:szCs w:val="28"/>
        </w:rPr>
        <w:t xml:space="preserve"> улучш</w:t>
      </w:r>
      <w:r>
        <w:rPr>
          <w:rFonts w:ascii="Times New Roman" w:hAnsi="Times New Roman" w:cs="Times New Roman"/>
          <w:sz w:val="28"/>
          <w:szCs w:val="28"/>
        </w:rPr>
        <w:t>ение</w:t>
      </w:r>
      <w:r w:rsidRPr="00BA016D">
        <w:rPr>
          <w:rFonts w:ascii="Times New Roman" w:hAnsi="Times New Roman" w:cs="Times New Roman"/>
          <w:sz w:val="28"/>
          <w:szCs w:val="28"/>
        </w:rPr>
        <w:t xml:space="preserve"> психическо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и физическо</w:t>
      </w:r>
      <w:r>
        <w:rPr>
          <w:rFonts w:ascii="Times New Roman" w:hAnsi="Times New Roman" w:cs="Times New Roman"/>
          <w:sz w:val="28"/>
          <w:szCs w:val="28"/>
        </w:rPr>
        <w:t>го</w:t>
      </w:r>
      <w:r w:rsidRPr="00BA016D">
        <w:rPr>
          <w:rFonts w:ascii="Times New Roman" w:hAnsi="Times New Roman" w:cs="Times New Roman"/>
          <w:sz w:val="28"/>
          <w:szCs w:val="28"/>
        </w:rPr>
        <w:t xml:space="preserve"> состояни</w:t>
      </w:r>
      <w:r>
        <w:rPr>
          <w:rFonts w:ascii="Times New Roman" w:hAnsi="Times New Roman" w:cs="Times New Roman"/>
          <w:sz w:val="28"/>
          <w:szCs w:val="28"/>
        </w:rPr>
        <w:t>я</w:t>
      </w:r>
      <w:r w:rsidRPr="00BA016D">
        <w:rPr>
          <w:rFonts w:ascii="Times New Roman" w:hAnsi="Times New Roman" w:cs="Times New Roman"/>
          <w:sz w:val="28"/>
          <w:szCs w:val="28"/>
        </w:rPr>
        <w:t xml:space="preserve"> дошкольников, имеющих отклонения в состоянии здоровья</w:t>
      </w:r>
      <w:r>
        <w:rPr>
          <w:rFonts w:ascii="Times New Roman" w:hAnsi="Times New Roman" w:cs="Times New Roman"/>
          <w:sz w:val="28"/>
          <w:szCs w:val="28"/>
        </w:rPr>
        <w:t>:</w:t>
      </w:r>
      <w:r w:rsidRPr="003F6C79">
        <w:rPr>
          <w:rFonts w:ascii="Times New Roman" w:hAnsi="Times New Roman" w:cs="Times New Roman"/>
          <w:sz w:val="28"/>
          <w:szCs w:val="28"/>
        </w:rPr>
        <w:t xml:space="preserve">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активен, успешно взаимодействует со сверстниками и взрослыми; </w:t>
      </w:r>
    </w:p>
    <w:p w:rsidR="005134DD"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сформировалось положительное отношение к самому себе, окружающим, к различным видам деятельности</w:t>
      </w:r>
      <w:r>
        <w:rPr>
          <w:rFonts w:ascii="Times New Roman" w:hAnsi="Times New Roman" w:cs="Times New Roman"/>
          <w:sz w:val="28"/>
          <w:szCs w:val="28"/>
        </w:rPr>
        <w:t>;</w:t>
      </w:r>
      <w:r w:rsidR="003F6C79" w:rsidRPr="003F6C79">
        <w:rPr>
          <w:rFonts w:ascii="Times New Roman" w:hAnsi="Times New Roman" w:cs="Times New Roman"/>
          <w:sz w:val="28"/>
          <w:szCs w:val="28"/>
        </w:rPr>
        <w:t xml:space="preserve"> </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ебенок обладает развитым воображением, которое реализует в разных видах деятельности</w:t>
      </w:r>
      <w:r>
        <w:rPr>
          <w:rFonts w:ascii="Times New Roman" w:hAnsi="Times New Roman" w:cs="Times New Roman"/>
          <w:sz w:val="28"/>
          <w:szCs w:val="28"/>
        </w:rPr>
        <w:t>;</w:t>
      </w:r>
    </w:p>
    <w:p w:rsidR="003F6C79" w:rsidRPr="003F6C79" w:rsidRDefault="005134DD" w:rsidP="003F6C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3F6C79" w:rsidRPr="003F6C79">
        <w:rPr>
          <w:rFonts w:ascii="Times New Roman" w:hAnsi="Times New Roman" w:cs="Times New Roman"/>
          <w:sz w:val="28"/>
          <w:szCs w:val="28"/>
        </w:rPr>
        <w:t xml:space="preserve">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3F6C79" w:rsidRPr="003F6C79">
        <w:rPr>
          <w:rFonts w:ascii="Times New Roman" w:hAnsi="Times New Roman" w:cs="Times New Roman"/>
          <w:sz w:val="28"/>
          <w:szCs w:val="28"/>
        </w:rPr>
        <w:t xml:space="preserve">ебенок может совершать прыжки на месте на двух ногах и прыжки в длину с места на 50 см;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лазать по гимнастической стенке вверх и вниз приставным и чередующимся шагом;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ходить по доске и гимнастической скамейке, удерживая равновесие;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ходит и бегает с преодолением препятствий;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может бросать мяч от груди, из-за головы и ловить его;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активно </w:t>
      </w:r>
      <w:r>
        <w:rPr>
          <w:rFonts w:ascii="Times New Roman" w:hAnsi="Times New Roman" w:cs="Times New Roman"/>
          <w:sz w:val="28"/>
          <w:szCs w:val="28"/>
        </w:rPr>
        <w:t xml:space="preserve">участвует в </w:t>
      </w:r>
      <w:r w:rsidR="003F6C79" w:rsidRPr="003F6C79">
        <w:rPr>
          <w:rFonts w:ascii="Times New Roman" w:hAnsi="Times New Roman" w:cs="Times New Roman"/>
          <w:sz w:val="28"/>
          <w:szCs w:val="28"/>
        </w:rPr>
        <w:t xml:space="preserve">организованной взрослым двигательной деятельности;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выполняет перестроения, делает упражнения с музыкальным и речевым сопровождением;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проявляет активность во время бодрствования; </w:t>
      </w:r>
    </w:p>
    <w:p w:rsidR="005134DD" w:rsidRDefault="005134DD" w:rsidP="005134D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 xml:space="preserve">ребенок умеет аккуратно мыть и вытирать руки, пользоваться салфеткой, носовым платком, причесываться; </w:t>
      </w:r>
    </w:p>
    <w:p w:rsidR="00B762A5" w:rsidRPr="003F6C79" w:rsidRDefault="005134DD" w:rsidP="005134D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F6C79" w:rsidRPr="003F6C79">
        <w:rPr>
          <w:rFonts w:ascii="Times New Roman" w:hAnsi="Times New Roman" w:cs="Times New Roman"/>
          <w:sz w:val="28"/>
          <w:szCs w:val="28"/>
        </w:rPr>
        <w:t>у ребенка сформированы представления об опасности.</w:t>
      </w:r>
    </w:p>
    <w:p w:rsidR="004A424B" w:rsidRPr="004A424B" w:rsidRDefault="004A424B" w:rsidP="004A424B">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4A424B">
        <w:rPr>
          <w:rFonts w:ascii="Times New Roman" w:eastAsia="Times New Roman" w:hAnsi="Times New Roman" w:cs="Times New Roman"/>
          <w:b/>
          <w:bCs/>
          <w:color w:val="000000"/>
          <w:sz w:val="28"/>
          <w:szCs w:val="28"/>
          <w:lang w:eastAsia="ru-RU"/>
        </w:rPr>
        <w:lastRenderedPageBreak/>
        <w:t>Содержательный раздел</w:t>
      </w:r>
    </w:p>
    <w:p w:rsidR="00685A58" w:rsidRPr="004A424B" w:rsidRDefault="004A424B" w:rsidP="004A424B">
      <w:pPr>
        <w:shd w:val="clear" w:color="auto" w:fill="FFFFFF"/>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4A424B">
        <w:rPr>
          <w:rFonts w:ascii="Times New Roman" w:hAnsi="Times New Roman" w:cs="Times New Roman"/>
          <w:b/>
          <w:sz w:val="28"/>
          <w:szCs w:val="28"/>
        </w:rPr>
        <w:t>.  Содержание образовательной деятельности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Необходимым средством коррекции двигательных нарушений, стимуляции физического и моторного развития, </w:t>
      </w:r>
      <w:r>
        <w:rPr>
          <w:rFonts w:ascii="Times New Roman" w:hAnsi="Times New Roman" w:cs="Times New Roman"/>
          <w:sz w:val="28"/>
          <w:szCs w:val="28"/>
        </w:rPr>
        <w:t>а так же</w:t>
      </w:r>
      <w:r w:rsidRPr="007A0B43">
        <w:rPr>
          <w:rFonts w:ascii="Times New Roman" w:hAnsi="Times New Roman" w:cs="Times New Roman"/>
          <w:sz w:val="28"/>
          <w:szCs w:val="28"/>
        </w:rPr>
        <w:t xml:space="preserve"> мощным «агентом социализации» личности является адаптивная физкультура.</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Организация двигательной активности основывается на закономерностях формирования уровней построения движений, описанных Н. А. Бернштейном (1947</w:t>
      </w:r>
      <w:r>
        <w:rPr>
          <w:rFonts w:ascii="Times New Roman" w:hAnsi="Times New Roman" w:cs="Times New Roman"/>
          <w:sz w:val="28"/>
          <w:szCs w:val="28"/>
        </w:rPr>
        <w:t>)</w:t>
      </w:r>
      <w:r w:rsidRPr="007A0B43">
        <w:rPr>
          <w:rFonts w:ascii="Times New Roman" w:hAnsi="Times New Roman" w:cs="Times New Roman"/>
          <w:sz w:val="28"/>
          <w:szCs w:val="28"/>
        </w:rPr>
        <w:t>, на методике обучения движениям детей дошкольного возраста С. В. Маланова (2001</w:t>
      </w:r>
      <w:r>
        <w:rPr>
          <w:rFonts w:ascii="Times New Roman" w:hAnsi="Times New Roman" w:cs="Times New Roman"/>
          <w:sz w:val="28"/>
          <w:szCs w:val="28"/>
        </w:rPr>
        <w:t>)</w:t>
      </w:r>
      <w:r w:rsidRPr="007A0B43">
        <w:rPr>
          <w:rFonts w:ascii="Times New Roman" w:hAnsi="Times New Roman" w:cs="Times New Roman"/>
          <w:sz w:val="28"/>
          <w:szCs w:val="28"/>
        </w:rPr>
        <w:t>, на методах двигательной коррекции нарушений развития Е. В. Максимовой (2008</w:t>
      </w:r>
      <w:r>
        <w:rPr>
          <w:rFonts w:ascii="Times New Roman" w:hAnsi="Times New Roman" w:cs="Times New Roman"/>
          <w:sz w:val="28"/>
          <w:szCs w:val="28"/>
        </w:rPr>
        <w:t>)</w:t>
      </w:r>
      <w:r w:rsidRPr="007A0B43">
        <w:rPr>
          <w:rFonts w:ascii="Times New Roman" w:hAnsi="Times New Roman" w:cs="Times New Roman"/>
          <w:sz w:val="28"/>
          <w:szCs w:val="28"/>
        </w:rPr>
        <w:t xml:space="preserve">, на принципах организации инклюзивной практики в дошкольном образовании Т. В. </w:t>
      </w:r>
      <w:proofErr w:type="spellStart"/>
      <w:r w:rsidRPr="007A0B43">
        <w:rPr>
          <w:rFonts w:ascii="Times New Roman" w:hAnsi="Times New Roman" w:cs="Times New Roman"/>
          <w:sz w:val="28"/>
          <w:szCs w:val="28"/>
        </w:rPr>
        <w:t>Волосовец</w:t>
      </w:r>
      <w:proofErr w:type="spellEnd"/>
      <w:r w:rsidRPr="007A0B43">
        <w:rPr>
          <w:rFonts w:ascii="Times New Roman" w:hAnsi="Times New Roman" w:cs="Times New Roman"/>
          <w:sz w:val="28"/>
          <w:szCs w:val="28"/>
        </w:rPr>
        <w:t xml:space="preserve">, Е. Н. </w:t>
      </w:r>
      <w:proofErr w:type="spellStart"/>
      <w:r w:rsidRPr="007A0B43">
        <w:rPr>
          <w:rFonts w:ascii="Times New Roman" w:hAnsi="Times New Roman" w:cs="Times New Roman"/>
          <w:sz w:val="28"/>
          <w:szCs w:val="28"/>
        </w:rPr>
        <w:t>Кутеповой</w:t>
      </w:r>
      <w:proofErr w:type="spellEnd"/>
      <w:r w:rsidRPr="007A0B43">
        <w:rPr>
          <w:rFonts w:ascii="Times New Roman" w:hAnsi="Times New Roman" w:cs="Times New Roman"/>
          <w:sz w:val="28"/>
          <w:szCs w:val="28"/>
        </w:rPr>
        <w:t>.</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Основной целью работы инструктора по адаптивной физической культуре в ДОУ, которое посещают воспитанники с расстройствами аутистического спектра</w:t>
      </w:r>
      <w:r>
        <w:rPr>
          <w:rFonts w:ascii="Times New Roman" w:hAnsi="Times New Roman" w:cs="Times New Roman"/>
          <w:sz w:val="28"/>
          <w:szCs w:val="28"/>
        </w:rPr>
        <w:t>,</w:t>
      </w:r>
      <w:r w:rsidRPr="007A0B43">
        <w:rPr>
          <w:rFonts w:ascii="Times New Roman" w:hAnsi="Times New Roman" w:cs="Times New Roman"/>
          <w:sz w:val="28"/>
          <w:szCs w:val="28"/>
        </w:rPr>
        <w:t xml:space="preserve"> является повышение двигательной активности детей.</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Исходя их вышеперечисленных особенностей, работа инструктора по адаптивной физической культуре строится поэтапно:</w:t>
      </w:r>
    </w:p>
    <w:p w:rsidR="007A0B43" w:rsidRPr="007A0B43" w:rsidRDefault="007A0B43" w:rsidP="007A0B43">
      <w:pPr>
        <w:spacing w:after="0" w:line="360" w:lineRule="auto"/>
        <w:ind w:firstLine="708"/>
        <w:jc w:val="both"/>
        <w:rPr>
          <w:rFonts w:ascii="Times New Roman" w:hAnsi="Times New Roman" w:cs="Times New Roman"/>
          <w:b/>
          <w:sz w:val="28"/>
          <w:szCs w:val="28"/>
        </w:rPr>
      </w:pPr>
      <w:r w:rsidRPr="007A0B43">
        <w:rPr>
          <w:rFonts w:ascii="Times New Roman" w:hAnsi="Times New Roman" w:cs="Times New Roman"/>
          <w:b/>
          <w:sz w:val="28"/>
          <w:szCs w:val="28"/>
        </w:rPr>
        <w:t xml:space="preserve">1 этап: </w:t>
      </w:r>
      <w:r w:rsidR="006106C7">
        <w:rPr>
          <w:rFonts w:ascii="Times New Roman" w:hAnsi="Times New Roman" w:cs="Times New Roman"/>
          <w:b/>
          <w:sz w:val="28"/>
          <w:szCs w:val="28"/>
        </w:rPr>
        <w:t>«</w:t>
      </w:r>
      <w:r w:rsidRPr="007A0B43">
        <w:rPr>
          <w:rFonts w:ascii="Times New Roman" w:hAnsi="Times New Roman" w:cs="Times New Roman"/>
          <w:b/>
          <w:sz w:val="28"/>
          <w:szCs w:val="28"/>
        </w:rPr>
        <w:t>Формирование «Я -</w:t>
      </w:r>
      <w:r>
        <w:rPr>
          <w:rFonts w:ascii="Times New Roman" w:hAnsi="Times New Roman" w:cs="Times New Roman"/>
          <w:b/>
          <w:sz w:val="28"/>
          <w:szCs w:val="28"/>
        </w:rPr>
        <w:t xml:space="preserve"> </w:t>
      </w:r>
      <w:r w:rsidRPr="007A0B43">
        <w:rPr>
          <w:rFonts w:ascii="Times New Roman" w:hAnsi="Times New Roman" w:cs="Times New Roman"/>
          <w:b/>
          <w:sz w:val="28"/>
          <w:szCs w:val="28"/>
        </w:rPr>
        <w:t>концепции»</w:t>
      </w:r>
    </w:p>
    <w:p w:rsidR="007A0B43" w:rsidRPr="007A0B43" w:rsidRDefault="007A0B43" w:rsidP="007A0B43">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работе необходимо заручиться поддержкой </w:t>
      </w:r>
      <w:proofErr w:type="spellStart"/>
      <w:r w:rsidRPr="007A0B43">
        <w:rPr>
          <w:rFonts w:ascii="Times New Roman" w:hAnsi="Times New Roman" w:cs="Times New Roman"/>
          <w:sz w:val="28"/>
          <w:szCs w:val="28"/>
        </w:rPr>
        <w:t>тьютора</w:t>
      </w:r>
      <w:proofErr w:type="spellEnd"/>
      <w:r w:rsidRPr="007A0B43">
        <w:rPr>
          <w:rFonts w:ascii="Times New Roman" w:hAnsi="Times New Roman" w:cs="Times New Roman"/>
          <w:sz w:val="28"/>
          <w:szCs w:val="28"/>
        </w:rPr>
        <w:t xml:space="preserve"> или воспитателя. Чтобы поддержать интерес у ребенка к выполнению упражнений, ощущать их</w:t>
      </w:r>
      <w:r>
        <w:rPr>
          <w:rFonts w:ascii="Times New Roman" w:hAnsi="Times New Roman" w:cs="Times New Roman"/>
          <w:sz w:val="28"/>
          <w:szCs w:val="28"/>
        </w:rPr>
        <w:t>,</w:t>
      </w:r>
      <w:r w:rsidRPr="007A0B43">
        <w:rPr>
          <w:rFonts w:ascii="Times New Roman" w:hAnsi="Times New Roman" w:cs="Times New Roman"/>
          <w:sz w:val="28"/>
          <w:szCs w:val="28"/>
        </w:rPr>
        <w:t> необходимо:</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одбирать простые упражнения, всегда использовать одинаковую терминологию;</w:t>
      </w:r>
    </w:p>
    <w:p w:rsidR="007A0B43" w:rsidRPr="007A0B43" w:rsidRDefault="007A0B43" w:rsidP="007A0B4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роговаривать движения</w:t>
      </w:r>
      <w:r>
        <w:rPr>
          <w:rFonts w:ascii="Times New Roman" w:hAnsi="Times New Roman" w:cs="Times New Roman"/>
          <w:sz w:val="28"/>
          <w:szCs w:val="28"/>
        </w:rPr>
        <w:t xml:space="preserve"> с вербальным ребенком</w:t>
      </w:r>
      <w:r w:rsidRPr="007A0B43">
        <w:rPr>
          <w:rFonts w:ascii="Times New Roman" w:hAnsi="Times New Roman" w:cs="Times New Roman"/>
          <w:sz w:val="28"/>
          <w:szCs w:val="28"/>
        </w:rPr>
        <w:t>. С невербальными детьми использовать пиктограммы или карточки;</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самого простого (например: хлопки в ладоши, растирание ладоней, движение руками вверх, вниз, растирание ног, наклоны туловища и др.)</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н</w:t>
      </w:r>
      <w:r w:rsidRPr="007A0B43">
        <w:rPr>
          <w:rFonts w:ascii="Times New Roman" w:hAnsi="Times New Roman" w:cs="Times New Roman"/>
          <w:sz w:val="28"/>
          <w:szCs w:val="28"/>
        </w:rPr>
        <w:t>ачинать с небольшой группы упражнений постепенно увеличивать сложность и количество упражнений;</w:t>
      </w:r>
    </w:p>
    <w:p w:rsidR="007A0B43" w:rsidRPr="007A0B43" w:rsidRDefault="007A0B43" w:rsidP="007A0B4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A0B43">
        <w:rPr>
          <w:rFonts w:ascii="Times New Roman" w:hAnsi="Times New Roman" w:cs="Times New Roman"/>
          <w:sz w:val="28"/>
          <w:szCs w:val="28"/>
        </w:rPr>
        <w:t xml:space="preserve"> </w:t>
      </w:r>
      <w:r>
        <w:rPr>
          <w:rFonts w:ascii="Times New Roman" w:hAnsi="Times New Roman" w:cs="Times New Roman"/>
          <w:sz w:val="28"/>
          <w:szCs w:val="28"/>
        </w:rPr>
        <w:t>п</w:t>
      </w:r>
      <w:r w:rsidRPr="007A0B43">
        <w:rPr>
          <w:rFonts w:ascii="Times New Roman" w:hAnsi="Times New Roman" w:cs="Times New Roman"/>
          <w:sz w:val="28"/>
          <w:szCs w:val="28"/>
        </w:rPr>
        <w:t>омогать в выполнении движений, поощрять за правильное выполненное упражнение.</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2 этап</w:t>
      </w:r>
      <w:r w:rsidR="006106C7" w:rsidRPr="006106C7">
        <w:rPr>
          <w:rFonts w:ascii="Times New Roman" w:hAnsi="Times New Roman" w:cs="Times New Roman"/>
          <w:b/>
          <w:sz w:val="28"/>
          <w:szCs w:val="28"/>
        </w:rPr>
        <w:t xml:space="preserve"> </w:t>
      </w:r>
      <w:r w:rsidR="006106C7">
        <w:rPr>
          <w:rFonts w:ascii="Times New Roman" w:hAnsi="Times New Roman" w:cs="Times New Roman"/>
          <w:b/>
          <w:sz w:val="28"/>
          <w:szCs w:val="28"/>
        </w:rPr>
        <w:t>«</w:t>
      </w:r>
      <w:r w:rsidRPr="006106C7">
        <w:rPr>
          <w:rFonts w:ascii="Times New Roman" w:hAnsi="Times New Roman" w:cs="Times New Roman"/>
          <w:b/>
          <w:sz w:val="28"/>
          <w:szCs w:val="28"/>
        </w:rPr>
        <w:t>Обучение движениям во внешнем пространстве</w:t>
      </w:r>
      <w:r w:rsid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Постепенно добавляются упражнения на перемещение</w:t>
      </w:r>
      <w:r w:rsidR="006106C7">
        <w:rPr>
          <w:rFonts w:ascii="Times New Roman" w:hAnsi="Times New Roman" w:cs="Times New Roman"/>
          <w:sz w:val="28"/>
          <w:szCs w:val="28"/>
        </w:rPr>
        <w:t xml:space="preserve">: ходьба, бег, ползание; </w:t>
      </w:r>
      <w:r w:rsidRPr="007A0B43">
        <w:rPr>
          <w:rFonts w:ascii="Times New Roman" w:hAnsi="Times New Roman" w:cs="Times New Roman"/>
          <w:sz w:val="28"/>
          <w:szCs w:val="28"/>
        </w:rPr>
        <w:t xml:space="preserve"> упражнения на преодоление препятствий</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xml:space="preserve">перемещение по прямой, по сенсорной дорожке, перемещение с усложнением траектории движения, </w:t>
      </w:r>
      <w:r w:rsidR="006106C7">
        <w:rPr>
          <w:rFonts w:ascii="Times New Roman" w:hAnsi="Times New Roman" w:cs="Times New Roman"/>
          <w:sz w:val="28"/>
          <w:szCs w:val="28"/>
        </w:rPr>
        <w:t>по кругу, по периметру зала.</w:t>
      </w:r>
    </w:p>
    <w:p w:rsidR="007A0B43" w:rsidRPr="006106C7" w:rsidRDefault="007A0B43" w:rsidP="006106C7">
      <w:pPr>
        <w:spacing w:after="0" w:line="360" w:lineRule="auto"/>
        <w:ind w:firstLine="708"/>
        <w:jc w:val="both"/>
        <w:rPr>
          <w:rFonts w:ascii="Times New Roman" w:hAnsi="Times New Roman" w:cs="Times New Roman"/>
          <w:b/>
          <w:sz w:val="28"/>
          <w:szCs w:val="28"/>
        </w:rPr>
      </w:pPr>
      <w:r w:rsidRPr="006106C7">
        <w:rPr>
          <w:rFonts w:ascii="Times New Roman" w:hAnsi="Times New Roman" w:cs="Times New Roman"/>
          <w:b/>
          <w:sz w:val="28"/>
          <w:szCs w:val="28"/>
        </w:rPr>
        <w:t>3 этап</w:t>
      </w:r>
      <w:r w:rsidR="006106C7" w:rsidRPr="006106C7">
        <w:rPr>
          <w:rFonts w:ascii="Times New Roman" w:hAnsi="Times New Roman" w:cs="Times New Roman"/>
          <w:b/>
          <w:sz w:val="28"/>
          <w:szCs w:val="28"/>
        </w:rPr>
        <w:t xml:space="preserve"> «</w:t>
      </w:r>
      <w:r w:rsidRPr="006106C7">
        <w:rPr>
          <w:rFonts w:ascii="Times New Roman" w:hAnsi="Times New Roman" w:cs="Times New Roman"/>
          <w:b/>
          <w:sz w:val="28"/>
          <w:szCs w:val="28"/>
        </w:rPr>
        <w:t>Обучение движениям в пространстве поля с предметами</w:t>
      </w:r>
      <w:r w:rsidR="006106C7" w:rsidRPr="006106C7">
        <w:rPr>
          <w:rFonts w:ascii="Times New Roman" w:hAnsi="Times New Roman" w:cs="Times New Roman"/>
          <w:b/>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Чтобы поддержать интерес у ребенка к выполнению упражнений необходимо:</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проговаривать инструкцию</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использовать наглядность</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использовать предметы со звуками или световыми эффектами</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поощрять за выполнение</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Наиболее эффективными упражнениями для развития крупной моторики являются: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1. </w:t>
      </w:r>
      <w:proofErr w:type="spellStart"/>
      <w:r w:rsidRPr="007A0B43">
        <w:rPr>
          <w:rFonts w:ascii="Times New Roman" w:hAnsi="Times New Roman" w:cs="Times New Roman"/>
          <w:sz w:val="28"/>
          <w:szCs w:val="28"/>
        </w:rPr>
        <w:t>Марширование</w:t>
      </w:r>
      <w:proofErr w:type="spellEnd"/>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2. Прыжки на батуте, где подобная активность помогает некоторым детям успокоиться и организовать свое поведение.</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3. Игры с мячом: </w:t>
      </w:r>
      <w:proofErr w:type="gramStart"/>
      <w:r w:rsidRPr="007A0B43">
        <w:rPr>
          <w:rFonts w:ascii="Times New Roman" w:hAnsi="Times New Roman" w:cs="Times New Roman"/>
          <w:sz w:val="28"/>
          <w:szCs w:val="28"/>
        </w:rPr>
        <w:t>«</w:t>
      </w:r>
      <w:r w:rsidR="006106C7">
        <w:rPr>
          <w:rFonts w:ascii="Times New Roman" w:hAnsi="Times New Roman" w:cs="Times New Roman"/>
          <w:sz w:val="28"/>
          <w:szCs w:val="28"/>
        </w:rPr>
        <w:t>П</w:t>
      </w:r>
      <w:r w:rsidRPr="007A0B43">
        <w:rPr>
          <w:rFonts w:ascii="Times New Roman" w:hAnsi="Times New Roman" w:cs="Times New Roman"/>
          <w:sz w:val="28"/>
          <w:szCs w:val="28"/>
        </w:rPr>
        <w:t>оймай мяч»</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рокати мяч в ворота»</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П</w:t>
      </w:r>
      <w:r w:rsidRPr="007A0B43">
        <w:rPr>
          <w:rFonts w:ascii="Times New Roman" w:hAnsi="Times New Roman" w:cs="Times New Roman"/>
          <w:sz w:val="28"/>
          <w:szCs w:val="28"/>
        </w:rPr>
        <w:t>ередай другому по кругу»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У</w:t>
      </w:r>
      <w:r w:rsidRPr="007A0B43">
        <w:rPr>
          <w:rFonts w:ascii="Times New Roman" w:hAnsi="Times New Roman" w:cs="Times New Roman"/>
          <w:sz w:val="28"/>
          <w:szCs w:val="28"/>
        </w:rPr>
        <w:t>дарь ногой по мячу»</w:t>
      </w:r>
      <w:r w:rsidR="006106C7">
        <w:rPr>
          <w:rFonts w:ascii="Times New Roman" w:hAnsi="Times New Roman" w:cs="Times New Roman"/>
          <w:sz w:val="28"/>
          <w:szCs w:val="28"/>
        </w:rPr>
        <w:t>,</w:t>
      </w:r>
      <w:r w:rsidRPr="007A0B43">
        <w:rPr>
          <w:rFonts w:ascii="Times New Roman" w:hAnsi="Times New Roman" w:cs="Times New Roman"/>
          <w:sz w:val="28"/>
          <w:szCs w:val="28"/>
        </w:rPr>
        <w:t> «</w:t>
      </w:r>
      <w:r w:rsidR="006106C7">
        <w:rPr>
          <w:rFonts w:ascii="Times New Roman" w:hAnsi="Times New Roman" w:cs="Times New Roman"/>
          <w:sz w:val="28"/>
          <w:szCs w:val="28"/>
        </w:rPr>
        <w:t>О</w:t>
      </w:r>
      <w:r w:rsidRPr="007A0B43">
        <w:rPr>
          <w:rFonts w:ascii="Times New Roman" w:hAnsi="Times New Roman" w:cs="Times New Roman"/>
          <w:sz w:val="28"/>
          <w:szCs w:val="28"/>
        </w:rPr>
        <w:t>тбей мяч».</w:t>
      </w:r>
      <w:proofErr w:type="gramEnd"/>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4. Упражнения на балансирах.</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Для детей с расстройствами аутистического спектра удерживание равновесия зачастую является очень сложной задачей, в то время как многие </w:t>
      </w:r>
      <w:r w:rsidRPr="007A0B43">
        <w:rPr>
          <w:rFonts w:ascii="Times New Roman" w:hAnsi="Times New Roman" w:cs="Times New Roman"/>
          <w:sz w:val="28"/>
          <w:szCs w:val="28"/>
        </w:rPr>
        <w:lastRenderedPageBreak/>
        <w:t>упражнения на развитие крупной моторики требуют от ребенка хорошего чувства равновесия.</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5. Упражнения на велотренажерах, помогающие развивать не только чувство равновесия, но и укрепляют мышцы ног у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6. Танцевальные разминки, формирующие навыки моторной имитации, важные в формировании повседневных жизненных навыков (проведение уборки, чистка зубов, игры с замиранием)</w:t>
      </w:r>
      <w:r w:rsidR="006106C7">
        <w:rPr>
          <w:rFonts w:ascii="Times New Roman" w:hAnsi="Times New Roman" w:cs="Times New Roman"/>
          <w:sz w:val="28"/>
          <w:szCs w:val="28"/>
        </w:rPr>
        <w:t>.</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7. Символические игры: «Летаем как бабочки», «Прыгаем как зайчик», «Одеваемся на прогулку»</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8. Шаги в обруч</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9. Проползи через туннель</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10. Полоса препятствий, представляющая собой уникальный комплекс упражнений для развития навыков крупной моторики: «Пройди по кочкам», «Переступи через палочку», «Проползи по скамье», «Проползи через туннель»</w:t>
      </w:r>
      <w:r w:rsidR="006106C7">
        <w:rPr>
          <w:rFonts w:ascii="Times New Roman" w:hAnsi="Times New Roman" w:cs="Times New Roman"/>
          <w:sz w:val="28"/>
          <w:szCs w:val="28"/>
        </w:rPr>
        <w:t xml:space="preserve">. </w:t>
      </w:r>
      <w:r w:rsidRPr="007A0B43">
        <w:rPr>
          <w:rFonts w:ascii="Times New Roman" w:hAnsi="Times New Roman" w:cs="Times New Roman"/>
          <w:sz w:val="28"/>
          <w:szCs w:val="28"/>
        </w:rPr>
        <w:t>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Правильность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психофизиологических особенностей детей.</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7A0B43" w:rsidRPr="007A0B43" w:rsidRDefault="007A0B43" w:rsidP="006106C7">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 xml:space="preserve">Помимо взаимодействия с аутичными детьми, инструктор по физической культуре проводит совместные мастер-классы с родителями по вопросам коррекции и развития двигательной сферы, психомоторики </w:t>
      </w:r>
      <w:r w:rsidRPr="007A0B43">
        <w:rPr>
          <w:rFonts w:ascii="Times New Roman" w:hAnsi="Times New Roman" w:cs="Times New Roman"/>
          <w:sz w:val="28"/>
          <w:szCs w:val="28"/>
        </w:rPr>
        <w:lastRenderedPageBreak/>
        <w:t xml:space="preserve">детей с аутизмом, разрабатывает комплексы коррекционно-развивающих упражнений для выполнения в домашних условиях, дает рекомендации по организации двигательного режима детей. </w:t>
      </w:r>
    </w:p>
    <w:p w:rsidR="00526571"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Нормализация физического тонуса, психофизического состояния, эмоционального настроя ребенка невозможны без создания определенной среды в ДОУ. Материально-техническая база включа</w:t>
      </w:r>
      <w:r w:rsidR="006106C7">
        <w:rPr>
          <w:rFonts w:ascii="Times New Roman" w:hAnsi="Times New Roman" w:cs="Times New Roman"/>
          <w:sz w:val="28"/>
          <w:szCs w:val="28"/>
        </w:rPr>
        <w:t>ет</w:t>
      </w:r>
      <w:r w:rsidRPr="007A0B43">
        <w:rPr>
          <w:rFonts w:ascii="Times New Roman" w:hAnsi="Times New Roman" w:cs="Times New Roman"/>
          <w:sz w:val="28"/>
          <w:szCs w:val="28"/>
        </w:rPr>
        <w:t xml:space="preserve"> наличие физкультурного зала, центров двигательной активности в группах и спортивной площадки на территории образовательной организации.</w:t>
      </w:r>
    </w:p>
    <w:p w:rsidR="007A0B43" w:rsidRPr="007A0B43" w:rsidRDefault="007A0B43" w:rsidP="00526571">
      <w:pPr>
        <w:spacing w:after="0" w:line="360" w:lineRule="auto"/>
        <w:ind w:firstLine="708"/>
        <w:jc w:val="both"/>
        <w:rPr>
          <w:rFonts w:ascii="Times New Roman" w:hAnsi="Times New Roman" w:cs="Times New Roman"/>
          <w:sz w:val="28"/>
          <w:szCs w:val="28"/>
        </w:rPr>
      </w:pPr>
      <w:r w:rsidRPr="007A0B43">
        <w:rPr>
          <w:rFonts w:ascii="Times New Roman" w:hAnsi="Times New Roman" w:cs="Times New Roman"/>
          <w:sz w:val="28"/>
          <w:szCs w:val="28"/>
        </w:rPr>
        <w:t>Адаптивная физическая культура является значимым элементом технологии </w:t>
      </w:r>
      <w:proofErr w:type="spellStart"/>
      <w:r w:rsidRPr="007A0B43">
        <w:rPr>
          <w:rFonts w:ascii="Times New Roman" w:hAnsi="Times New Roman" w:cs="Times New Roman"/>
          <w:sz w:val="28"/>
          <w:szCs w:val="28"/>
        </w:rPr>
        <w:t>здоровьесбережения</w:t>
      </w:r>
      <w:proofErr w:type="spellEnd"/>
      <w:r w:rsidRPr="007A0B43">
        <w:rPr>
          <w:rFonts w:ascii="Times New Roman" w:hAnsi="Times New Roman" w:cs="Times New Roman"/>
          <w:sz w:val="28"/>
          <w:szCs w:val="28"/>
        </w:rPr>
        <w:t xml:space="preserve">, средством популяризации здорового образа жизни, возможностью совместно заниматься физкультурой и спортом воспитанникам с расстройствами аутистического спектра и </w:t>
      </w:r>
      <w:proofErr w:type="spellStart"/>
      <w:r w:rsidRPr="007A0B43">
        <w:rPr>
          <w:rFonts w:ascii="Times New Roman" w:hAnsi="Times New Roman" w:cs="Times New Roman"/>
          <w:sz w:val="28"/>
          <w:szCs w:val="28"/>
        </w:rPr>
        <w:t>нормотипичным</w:t>
      </w:r>
      <w:proofErr w:type="spellEnd"/>
      <w:r w:rsidRPr="007A0B43">
        <w:rPr>
          <w:rFonts w:ascii="Times New Roman" w:hAnsi="Times New Roman" w:cs="Times New Roman"/>
          <w:sz w:val="28"/>
          <w:szCs w:val="28"/>
        </w:rPr>
        <w:t xml:space="preserve"> детям.</w:t>
      </w: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Pr="00526571" w:rsidRDefault="00526571" w:rsidP="00526571">
      <w:pPr>
        <w:shd w:val="clear" w:color="auto" w:fill="FFFFFF"/>
        <w:spacing w:after="100" w:afterAutospacing="1" w:line="240" w:lineRule="auto"/>
        <w:jc w:val="center"/>
        <w:rPr>
          <w:rFonts w:ascii="Times New Roman" w:hAnsi="Times New Roman" w:cs="Times New Roman"/>
          <w:b/>
          <w:sz w:val="28"/>
          <w:szCs w:val="28"/>
        </w:rPr>
      </w:pPr>
      <w:r w:rsidRPr="00526571">
        <w:rPr>
          <w:rFonts w:ascii="Times New Roman" w:hAnsi="Times New Roman" w:cs="Times New Roman"/>
          <w:b/>
          <w:sz w:val="28"/>
          <w:szCs w:val="28"/>
        </w:rPr>
        <w:lastRenderedPageBreak/>
        <w:t>7.  Формы, методы и приемы,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Формы организации занятий являются гибкими и разнообразными:</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фронтальные, подгрупповые, индивидуальные;</w:t>
      </w:r>
    </w:p>
    <w:p w:rsid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 спортзале, в группе, на воздухе, на спортивной площадке.</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используемые при реализации программы: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Наглядные</w:t>
      </w:r>
      <w:r>
        <w:rPr>
          <w:rFonts w:ascii="Times New Roman" w:hAnsi="Times New Roman" w:cs="Times New Roman"/>
          <w:b/>
          <w:sz w:val="28"/>
          <w:szCs w:val="28"/>
        </w:rPr>
        <w:t xml:space="preserve"> методы</w:t>
      </w:r>
      <w:r w:rsidRPr="00CC7134">
        <w:rPr>
          <w:rFonts w:ascii="Times New Roman" w:hAnsi="Times New Roman" w:cs="Times New Roman"/>
          <w:sz w:val="28"/>
          <w:szCs w:val="28"/>
        </w:rPr>
        <w:t> - 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разделить на две большие группы: метод иллюстраций и метод демонстраций.</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Приемы:</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имитация (подражание);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демонстрация и показ способов выполнения физкультурных упражнений, которому следует привлекать самих воспитанников;</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наглядных пособий;</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sz w:val="28"/>
          <w:szCs w:val="28"/>
        </w:rPr>
        <w:t>- использование зрительных ориентиров, звуковых сигналов</w:t>
      </w:r>
      <w:r>
        <w:rPr>
          <w:rFonts w:ascii="Times New Roman" w:hAnsi="Times New Roman" w:cs="Times New Roman"/>
          <w:sz w:val="28"/>
          <w:szCs w:val="28"/>
        </w:rPr>
        <w:t>.</w:t>
      </w:r>
    </w:p>
    <w:p w:rsidR="00CC7134" w:rsidRPr="00CC7134" w:rsidRDefault="00CC7134" w:rsidP="00CC7134">
      <w:pPr>
        <w:spacing w:after="0" w:line="360" w:lineRule="auto"/>
        <w:ind w:firstLine="708"/>
        <w:jc w:val="both"/>
        <w:rPr>
          <w:rFonts w:ascii="Times New Roman" w:hAnsi="Times New Roman" w:cs="Times New Roman"/>
          <w:b/>
          <w:sz w:val="28"/>
          <w:szCs w:val="28"/>
        </w:rPr>
      </w:pPr>
      <w:r w:rsidRPr="00CC7134">
        <w:rPr>
          <w:rFonts w:ascii="Times New Roman" w:hAnsi="Times New Roman" w:cs="Times New Roman"/>
          <w:b/>
          <w:sz w:val="28"/>
          <w:szCs w:val="28"/>
        </w:rPr>
        <w:t>Словесные методы.</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CC713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название инструктором по физической культуре упражнений</w:t>
      </w:r>
      <w:r>
        <w:rPr>
          <w:rFonts w:ascii="Times New Roman" w:hAnsi="Times New Roman" w:cs="Times New Roman"/>
          <w:sz w:val="28"/>
          <w:szCs w:val="28"/>
        </w:rPr>
        <w:t>,</w:t>
      </w:r>
      <w:r w:rsidRPr="00CC7134">
        <w:rPr>
          <w:rFonts w:ascii="Times New Roman" w:hAnsi="Times New Roman" w:cs="Times New Roman"/>
          <w:sz w:val="28"/>
          <w:szCs w:val="28"/>
        </w:rPr>
        <w:t xml:space="preserve"> комментирование хода их выполнения</w:t>
      </w:r>
      <w:r>
        <w:rPr>
          <w:rFonts w:ascii="Times New Roman" w:hAnsi="Times New Roman" w:cs="Times New Roman"/>
          <w:sz w:val="28"/>
          <w:szCs w:val="28"/>
        </w:rPr>
        <w:t>,</w:t>
      </w:r>
      <w:r w:rsidRPr="00CC7134">
        <w:rPr>
          <w:rFonts w:ascii="Times New Roman" w:hAnsi="Times New Roman" w:cs="Times New Roman"/>
          <w:sz w:val="28"/>
          <w:szCs w:val="28"/>
        </w:rPr>
        <w:t xml:space="preserve"> объяснения, описание, словесные инструкции, распоряжения, команды, указания, оценка</w:t>
      </w:r>
      <w:r>
        <w:rPr>
          <w:rFonts w:ascii="Times New Roman" w:hAnsi="Times New Roman" w:cs="Times New Roman"/>
          <w:sz w:val="28"/>
          <w:szCs w:val="28"/>
        </w:rPr>
        <w:t xml:space="preserve"> и многое другое.</w:t>
      </w:r>
    </w:p>
    <w:p w:rsidR="00CC7134" w:rsidRP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 xml:space="preserve">Практические  методы </w:t>
      </w:r>
      <w:r w:rsidRPr="00CC7134">
        <w:rPr>
          <w:rFonts w:ascii="Times New Roman" w:hAnsi="Times New Roman" w:cs="Times New Roman"/>
          <w:sz w:val="28"/>
          <w:szCs w:val="28"/>
        </w:rPr>
        <w:t>обучения основаны на практической деятельности детей и формируют практические умения и навыки.</w:t>
      </w:r>
    </w:p>
    <w:p w:rsidR="00CC7134" w:rsidRDefault="00CC7134" w:rsidP="00CC7134">
      <w:pPr>
        <w:spacing w:after="0" w:line="360" w:lineRule="auto"/>
        <w:ind w:firstLine="708"/>
        <w:jc w:val="both"/>
        <w:rPr>
          <w:rFonts w:ascii="Times New Roman" w:hAnsi="Times New Roman" w:cs="Times New Roman"/>
          <w:sz w:val="28"/>
          <w:szCs w:val="28"/>
        </w:rPr>
      </w:pPr>
      <w:r w:rsidRPr="00CC7134">
        <w:rPr>
          <w:rFonts w:ascii="Times New Roman" w:hAnsi="Times New Roman" w:cs="Times New Roman"/>
          <w:b/>
          <w:sz w:val="28"/>
          <w:szCs w:val="28"/>
        </w:rPr>
        <w:t>Приемы:</w:t>
      </w:r>
      <w:r w:rsidRPr="00CC7134">
        <w:rPr>
          <w:rFonts w:ascii="Times New Roman" w:hAnsi="Times New Roman" w:cs="Times New Roman"/>
          <w:sz w:val="28"/>
          <w:szCs w:val="28"/>
        </w:rPr>
        <w:t> </w:t>
      </w:r>
    </w:p>
    <w:p w:rsidR="00CC7134" w:rsidRPr="00CC7134" w:rsidRDefault="00CC7134" w:rsidP="00D102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C7134">
        <w:rPr>
          <w:rFonts w:ascii="Times New Roman" w:hAnsi="Times New Roman" w:cs="Times New Roman"/>
          <w:sz w:val="28"/>
          <w:szCs w:val="28"/>
        </w:rPr>
        <w:t>выполнение упражнений без изменения и с изменением, выполнение движений (совместно с педагогом и самостоятельно</w:t>
      </w:r>
      <w:r>
        <w:rPr>
          <w:rFonts w:ascii="Times New Roman" w:hAnsi="Times New Roman" w:cs="Times New Roman"/>
          <w:sz w:val="28"/>
          <w:szCs w:val="28"/>
        </w:rPr>
        <w:t>)</w:t>
      </w:r>
      <w:r w:rsidR="00D10237">
        <w:rPr>
          <w:rFonts w:ascii="Times New Roman" w:hAnsi="Times New Roman" w:cs="Times New Roman"/>
          <w:sz w:val="28"/>
          <w:szCs w:val="28"/>
        </w:rPr>
        <w:t>,</w:t>
      </w:r>
      <w:r w:rsidRPr="00CC7134">
        <w:rPr>
          <w:rFonts w:ascii="Times New Roman" w:hAnsi="Times New Roman" w:cs="Times New Roman"/>
          <w:sz w:val="28"/>
          <w:szCs w:val="28"/>
        </w:rPr>
        <w:t xml:space="preserve"> проведение упражнений в виде подвижных игр и игровых упражнений</w:t>
      </w:r>
      <w:r w:rsidR="00D10237">
        <w:rPr>
          <w:rFonts w:ascii="Times New Roman" w:hAnsi="Times New Roman" w:cs="Times New Roman"/>
          <w:sz w:val="28"/>
          <w:szCs w:val="28"/>
        </w:rPr>
        <w:t>.</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Pr="00D10237" w:rsidRDefault="00D10237" w:rsidP="00D10237">
      <w:pPr>
        <w:shd w:val="clear" w:color="auto" w:fill="FFFFFF"/>
        <w:spacing w:after="100" w:afterAutospacing="1" w:line="240" w:lineRule="auto"/>
        <w:jc w:val="center"/>
        <w:rPr>
          <w:rFonts w:ascii="Times New Roman" w:hAnsi="Times New Roman" w:cs="Times New Roman"/>
          <w:b/>
          <w:sz w:val="28"/>
          <w:szCs w:val="28"/>
        </w:rPr>
      </w:pPr>
      <w:r w:rsidRPr="00D10237">
        <w:rPr>
          <w:rFonts w:ascii="Times New Roman" w:hAnsi="Times New Roman" w:cs="Times New Roman"/>
          <w:b/>
          <w:sz w:val="28"/>
          <w:szCs w:val="28"/>
        </w:rPr>
        <w:lastRenderedPageBreak/>
        <w:t>8.  П</w:t>
      </w:r>
      <w:r w:rsidR="007D1CCC">
        <w:rPr>
          <w:rFonts w:ascii="Times New Roman" w:hAnsi="Times New Roman" w:cs="Times New Roman"/>
          <w:b/>
          <w:sz w:val="28"/>
          <w:szCs w:val="28"/>
        </w:rPr>
        <w:t>римерное п</w:t>
      </w:r>
      <w:r w:rsidRPr="00D10237">
        <w:rPr>
          <w:rFonts w:ascii="Times New Roman" w:hAnsi="Times New Roman" w:cs="Times New Roman"/>
          <w:b/>
          <w:sz w:val="28"/>
          <w:szCs w:val="28"/>
        </w:rPr>
        <w:t>ланирование коррекционной работы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У родителей и специалистов, работающих над развитием моторики аутичного ребенка, есть широкий выбор различных приемов и техник. Некоторые из таких занятий могут оказаться довольно сложными для аутичных детей, другие же превратятся в настоящее веселье.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1. Марш</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Марш представляет собой простую двигательную активность, относящуюся к крупной моторике, которая может также развивать ряд других навыков. Задание состоит в том, что взрослый делает маршевый шаг вперед, а ребенок имитирует его действие. Целесообразно предложить ребенку начать с движений ног на месте, а затем постепенно переходить к шагам вперед добавляя к данному упражнению движение рук.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2. Прыжки на батуте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Батут – это «царь» упражнений на крупную моторику для детей с аутизмом. Движение подпрыгивания представляет собой отличную сенсорную стимуляцию, которая может оказаться очень полезной для снятия сенсорной перегрузки и тревоги. У определенного числа аутичных детей после прыжков на батуте наблюдается менее интенсивное повторяющееся поведение, и подобная активность помогает некоторым детям успокоиться и организовать свое поведение.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3. Игры с мячом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Самые простые занятия могут быть источником большого удовольствия для ребенка, и одним из таких видов активности является игра в мяч. Игра «Поймай мяч» может показаться не самой реалистичной целью для начального этапа, однако к ней можно идти постепенно. Можно начать с обычного перекатывания мяча вперед-назад. Это простое задание развивает важные навыки зрительного слежения за объектами, а также формирует моторные навыки по мере того, как ребенок двигается вслед за движением мяча. Другие виды деятельности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Удары ногой по мячу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Ведение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от пола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Отбивание мяча руками и ловлю мяча</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4. Равновесие</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Тренировка равновесия у ребенка. 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 Проведите тестирование и проверьте, может ли ребенок неподвижно стоять с закрытыми глазами и не терять равновесия. Это поможет вам определить, сколько потребуется работать над развитием навыков удержания равновесия. Можно начать с движения ребенка по тонкой линии, а затем постепенно перейти к балансировке на специальных качелях.</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5. Двухколесные и трехколесные велосипеды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Велосипеды для аутичных детей не обязательно должны быть спроектированы специальным образом для удовлетворения потребностей детей с расстройствами аутистического спектра, однако некоторые из таких адаптированных моделей обладают дополнительными преимуществами. Двухколесные и трехколесные велосипеды помогают развивать не только чувство равновесия, но и укрепляют мышцы ног у ребенка. Задание предполагает способность передвигаться на велосипеде, концентрируясь на направлении его движения, что может оказаться довольно сложной задачей для многих детей.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6.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Символические игры зачастую представляют собой серьезную проблему для аутичных детей. Многим из них будет легче работать над своим воображением, если подобные игры будут предполагать двигательную активность. Вот несколько идей символических игр для развития моторных навыков:</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«Летаем как самолетик»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«Прыгаем как кролик»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«Едим как пар</w:t>
      </w:r>
      <w:r w:rsidR="007D1CCC">
        <w:rPr>
          <w:rFonts w:ascii="Times New Roman" w:hAnsi="Times New Roman" w:cs="Times New Roman"/>
          <w:sz w:val="28"/>
          <w:szCs w:val="28"/>
        </w:rPr>
        <w:t>о</w:t>
      </w:r>
      <w:r w:rsidRPr="00D10237">
        <w:rPr>
          <w:rFonts w:ascii="Times New Roman" w:hAnsi="Times New Roman" w:cs="Times New Roman"/>
          <w:sz w:val="28"/>
          <w:szCs w:val="28"/>
        </w:rPr>
        <w:t>возик»</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7. Шаги в коробку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Когда дело касается подбора различных увлекательных занятий для детей, специалистов и родителей часто выручает такой простой предмет, как обычная картонная коробка. Для начала поощрите ребенка к тому, чтобы он наступил в коробку, а затем снова вышел за ее пределы. Постепенно усложняйте эту задачу, придумывая последовательности шагов или используя более глубокие коробки.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8. Туннель</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Ползание по туннелю зачастую оказывается невероятно увлекательной деятельностью для ребенка, который одновременно тренирует свои моторные навыки и развивает чувство неизменности и устойчивости объектов. В этот вид деятельности также можно включить социальные навыки, используя такие игры как «прятки», пои</w:t>
      </w:r>
      <w:proofErr w:type="gramStart"/>
      <w:r w:rsidRPr="00D10237">
        <w:rPr>
          <w:rFonts w:ascii="Times New Roman" w:hAnsi="Times New Roman" w:cs="Times New Roman"/>
          <w:sz w:val="28"/>
          <w:szCs w:val="28"/>
        </w:rPr>
        <w:t>ск спр</w:t>
      </w:r>
      <w:proofErr w:type="gramEnd"/>
      <w:r w:rsidRPr="00D10237">
        <w:rPr>
          <w:rFonts w:ascii="Times New Roman" w:hAnsi="Times New Roman" w:cs="Times New Roman"/>
          <w:sz w:val="28"/>
          <w:szCs w:val="28"/>
        </w:rPr>
        <w:t>ятанных вещей и символические игры.</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Необязательно покупать специальный туннель для того, чтобы ребенок мог насладиться этим занятием. Можно выстроить в ряд большие картонные коробки или построить туннель из стульев и одеял. Игры в туннеле могут быть преобразованы во множество других занятий, начиная от игры в поезд и заканчивая воображаемым лагерем.</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9. Полоса препятствий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уникальный комплекс упражнений для развития навыков крупной моторики. Кросс не обязательно должен быть сложным для того, чтобы быть эффективным. На самом деле, инструктора (воспитатели) и родители могут начать с кросса, который будет состоять всего лишь из одного препятствия, и постепенно дополнять его различными упражнениями. Самые простые идеи для полосы препятствий включают в себя: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«Крабовую» походку</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lastRenderedPageBreak/>
        <w:t>• Прыжки лягушкой</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Перекатывания</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Ходьбу по линии</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Лазание по предметам и т. п.</w:t>
      </w:r>
    </w:p>
    <w:p w:rsidR="00D10237" w:rsidRPr="00D10237" w:rsidRDefault="00D10237" w:rsidP="007D1CCC">
      <w:pPr>
        <w:spacing w:after="0"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D10237" w:rsidRPr="00D10237" w:rsidRDefault="00D10237" w:rsidP="007D1CCC">
      <w:pPr>
        <w:spacing w:line="360" w:lineRule="auto"/>
        <w:ind w:firstLine="708"/>
        <w:jc w:val="both"/>
        <w:rPr>
          <w:rFonts w:ascii="Times New Roman" w:hAnsi="Times New Roman" w:cs="Times New Roman"/>
          <w:sz w:val="28"/>
          <w:szCs w:val="28"/>
        </w:rPr>
      </w:pPr>
      <w:r w:rsidRPr="00D10237">
        <w:rPr>
          <w:rFonts w:ascii="Times New Roman" w:hAnsi="Times New Roman" w:cs="Times New Roman"/>
          <w:sz w:val="28"/>
          <w:szCs w:val="28"/>
        </w:rPr>
        <w:t xml:space="preserve">Двигательная активность может быть источником тревоги для многих детей с расстройствами аутистического спектра. Очень важно оказывать ребенку поддержку и вводить новые виды упражнений постепенно, начиная с наиболее нейтральных заданий, а затем переходить к более </w:t>
      </w:r>
      <w:proofErr w:type="gramStart"/>
      <w:r w:rsidRPr="00D10237">
        <w:rPr>
          <w:rFonts w:ascii="Times New Roman" w:hAnsi="Times New Roman" w:cs="Times New Roman"/>
          <w:sz w:val="28"/>
          <w:szCs w:val="28"/>
        </w:rPr>
        <w:t>сложным</w:t>
      </w:r>
      <w:proofErr w:type="gramEnd"/>
      <w:r w:rsidRPr="00D10237">
        <w:rPr>
          <w:rFonts w:ascii="Times New Roman" w:hAnsi="Times New Roman" w:cs="Times New Roman"/>
          <w:sz w:val="28"/>
          <w:szCs w:val="28"/>
        </w:rPr>
        <w:t>. Убедившись в том, что предлагаемые вами виды деятельности соответствуют уровню развития ребенка, цели по развитию моторных навыков у детей с РАС, являются реалистичными.</w:t>
      </w: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526571" w:rsidRDefault="00526571" w:rsidP="00FE6DD9">
      <w:pPr>
        <w:shd w:val="clear" w:color="auto" w:fill="FFFFFF"/>
        <w:spacing w:after="100" w:afterAutospacing="1" w:line="240" w:lineRule="auto"/>
        <w:rPr>
          <w:rFonts w:ascii="Times New Roman" w:hAnsi="Times New Roman" w:cs="Times New Roman"/>
          <w:sz w:val="28"/>
          <w:szCs w:val="28"/>
        </w:rPr>
      </w:pPr>
    </w:p>
    <w:p w:rsidR="00734818" w:rsidRPr="007D1CCC" w:rsidRDefault="007D1CCC" w:rsidP="007D1CCC">
      <w:pPr>
        <w:shd w:val="clear" w:color="auto" w:fill="FFFFFF"/>
        <w:spacing w:after="100" w:afterAutospacing="1" w:line="240" w:lineRule="auto"/>
        <w:jc w:val="center"/>
        <w:rPr>
          <w:rFonts w:ascii="Times New Roman" w:hAnsi="Times New Roman" w:cs="Times New Roman"/>
          <w:b/>
          <w:sz w:val="28"/>
          <w:szCs w:val="28"/>
        </w:rPr>
      </w:pPr>
      <w:r w:rsidRPr="007D1CCC">
        <w:rPr>
          <w:rFonts w:ascii="Times New Roman" w:hAnsi="Times New Roman" w:cs="Times New Roman"/>
          <w:b/>
          <w:sz w:val="28"/>
          <w:szCs w:val="28"/>
        </w:rPr>
        <w:lastRenderedPageBreak/>
        <w:t>9.  Взаимодействие с родителями</w:t>
      </w:r>
      <w:r>
        <w:rPr>
          <w:rFonts w:ascii="Times New Roman" w:hAnsi="Times New Roman" w:cs="Times New Roman"/>
          <w:b/>
          <w:sz w:val="28"/>
          <w:szCs w:val="28"/>
        </w:rPr>
        <w:t xml:space="preserve"> (законными представителями)</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97141E">
        <w:rPr>
          <w:rFonts w:ascii="Times New Roman" w:hAnsi="Times New Roman" w:cs="Times New Roman"/>
          <w:sz w:val="28"/>
          <w:szCs w:val="28"/>
        </w:rPr>
        <w:t xml:space="preserve">Система взаимодействия родителей и </w:t>
      </w:r>
      <w:r w:rsidRPr="007D1CCC">
        <w:rPr>
          <w:rFonts w:ascii="Times New Roman" w:hAnsi="Times New Roman" w:cs="Times New Roman"/>
          <w:sz w:val="28"/>
          <w:szCs w:val="28"/>
        </w:rPr>
        <w:t>педагогов в процессе оздоровления и физического развития детей разработана в силу особой актуальности проблем сохранения физического и психического здоровья дошкольников</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Согласно ст.18 Закона «Об образовании в РФ» родители являются первыми педагогами. Они обязаны заложить основы физического, нравственного и интеллектуального развития личности ребенка, а мы – педагоги выступаем в роли их профессиональных помощников.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 xml:space="preserve">Признание приоритета семейного воспитания требует новых отношений семьи и детского сада, определяющихся понятиями «сотрудничество» и «взаимодействие». </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Основные направления этого взаимодействия: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Изучение потребностей родителей на образовательные услуги (анкетирования, социологические исследования) с целью определения перспектив развития взаимодействия ДОУ и семьи, форм и содержания образовательных проектов.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Формирование активной позиции родителей в воспитании детей, повышение их степени участия в педагогическом процессе (привлечение к участию в совместных мероприятиях)</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Просвещение родителей с целью повышения психологической и педагогической культуры (собрания и консультации)</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целенаправленной работы по пропаганде здорового образа жизни среди родителей</w:t>
      </w:r>
      <w:r w:rsidR="0097141E">
        <w:rPr>
          <w:rFonts w:ascii="Times New Roman" w:hAnsi="Times New Roman" w:cs="Times New Roman"/>
          <w:sz w:val="28"/>
          <w:szCs w:val="28"/>
        </w:rPr>
        <w:t>.</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В рамках института семьи приоритетным в физическом воспитании детей остается положительное влияние добрых семейных отношений на всестороннее формирование личности ребенка, семейные традиции. Содержательную сторону традиций физического воспитания в семье определяют различные его форм:</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lastRenderedPageBreak/>
        <w:t>Организация условий жизни (режим дня, рацион питания, комплекс культурно-гигиенических навыков).</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Физические упражнения (подвижные и спортивные игры, спортивные упражнения).</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Физкультурно-оздоровительные мероприятия (закаливающие мероприятия, утренняя гимнастика).</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Организация семейного досуга (туризм, семейные праздники с элементами физкультуры и спорта, посещение спортивных зрелищ)</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Способы и приемы формирования у подрастающего поколения мотивации к здоровому образу жизни (беседы, чтение литературы, личный пример родителей).</w:t>
      </w:r>
    </w:p>
    <w:p w:rsidR="007D1CCC" w:rsidRPr="007D1CCC" w:rsidRDefault="007D1CCC" w:rsidP="0097141E">
      <w:pPr>
        <w:spacing w:after="0"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Формы работы детского сада и семьи</w:t>
      </w:r>
      <w:r w:rsidR="0097141E">
        <w:rPr>
          <w:rFonts w:ascii="Times New Roman" w:hAnsi="Times New Roman" w:cs="Times New Roman"/>
          <w:sz w:val="28"/>
          <w:szCs w:val="28"/>
        </w:rPr>
        <w:t>:</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Родительские собрания.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Групповые и индивидуальные консультации.</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Беседы.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Открытые просмотры.</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Наглядная информация.</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Анкетирование.</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Совместное проведение праздников и досугов.</w:t>
      </w:r>
    </w:p>
    <w:p w:rsidR="007D1CCC" w:rsidRPr="007D1CCC" w:rsidRDefault="0097141E" w:rsidP="0097141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1CCC" w:rsidRPr="007D1CCC">
        <w:rPr>
          <w:rFonts w:ascii="Times New Roman" w:hAnsi="Times New Roman" w:cs="Times New Roman"/>
          <w:sz w:val="28"/>
          <w:szCs w:val="28"/>
        </w:rPr>
        <w:t xml:space="preserve">Дни здоровья, спортивные и </w:t>
      </w:r>
      <w:proofErr w:type="spellStart"/>
      <w:r w:rsidR="007D1CCC" w:rsidRPr="007D1CCC">
        <w:rPr>
          <w:rFonts w:ascii="Times New Roman" w:hAnsi="Times New Roman" w:cs="Times New Roman"/>
          <w:sz w:val="28"/>
          <w:szCs w:val="28"/>
        </w:rPr>
        <w:t>здоровьесберегающие</w:t>
      </w:r>
      <w:proofErr w:type="spellEnd"/>
      <w:r w:rsidR="007D1CCC" w:rsidRPr="007D1CCC">
        <w:rPr>
          <w:rFonts w:ascii="Times New Roman" w:hAnsi="Times New Roman" w:cs="Times New Roman"/>
          <w:sz w:val="28"/>
          <w:szCs w:val="28"/>
        </w:rPr>
        <w:t xml:space="preserve"> акции.</w:t>
      </w:r>
    </w:p>
    <w:p w:rsidR="007D1CCC" w:rsidRPr="007D1CCC" w:rsidRDefault="007D1CCC" w:rsidP="0097141E">
      <w:pPr>
        <w:spacing w:line="360" w:lineRule="auto"/>
        <w:ind w:firstLine="708"/>
        <w:jc w:val="both"/>
        <w:rPr>
          <w:rFonts w:ascii="Times New Roman" w:hAnsi="Times New Roman" w:cs="Times New Roman"/>
          <w:sz w:val="28"/>
          <w:szCs w:val="28"/>
        </w:rPr>
      </w:pPr>
      <w:r w:rsidRPr="007D1CCC">
        <w:rPr>
          <w:rFonts w:ascii="Times New Roman" w:hAnsi="Times New Roman" w:cs="Times New Roman"/>
          <w:sz w:val="28"/>
          <w:szCs w:val="28"/>
        </w:rPr>
        <w:t>Работа планируется на учебный год с конкретизацией мероприятий на каждый месяц</w:t>
      </w:r>
      <w:r w:rsidR="0097141E">
        <w:rPr>
          <w:rFonts w:ascii="Times New Roman" w:hAnsi="Times New Roman" w:cs="Times New Roman"/>
          <w:sz w:val="28"/>
          <w:szCs w:val="28"/>
        </w:rPr>
        <w:t>.</w:t>
      </w: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734818" w:rsidRDefault="00734818"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97141E" w:rsidRPr="0097141E" w:rsidRDefault="0097141E" w:rsidP="0097141E">
      <w:pPr>
        <w:shd w:val="clear" w:color="auto" w:fill="FFFFFF"/>
        <w:spacing w:after="0" w:line="360" w:lineRule="auto"/>
        <w:jc w:val="center"/>
        <w:rPr>
          <w:rFonts w:ascii="Arial" w:eastAsia="Times New Roman" w:hAnsi="Arial" w:cs="Arial"/>
          <w:b/>
          <w:color w:val="000000"/>
          <w:sz w:val="28"/>
          <w:szCs w:val="28"/>
          <w:lang w:eastAsia="ru-RU"/>
        </w:rPr>
      </w:pPr>
      <w:r w:rsidRPr="0097141E">
        <w:rPr>
          <w:rFonts w:ascii="Times New Roman" w:eastAsia="Times New Roman" w:hAnsi="Times New Roman" w:cs="Times New Roman"/>
          <w:b/>
          <w:bCs/>
          <w:color w:val="000000"/>
          <w:sz w:val="28"/>
          <w:szCs w:val="28"/>
          <w:lang w:eastAsia="ru-RU"/>
        </w:rPr>
        <w:lastRenderedPageBreak/>
        <w:t>Организационный раздел</w:t>
      </w:r>
    </w:p>
    <w:p w:rsidR="00B762A5" w:rsidRPr="0097141E" w:rsidRDefault="0097141E" w:rsidP="0097141E">
      <w:pPr>
        <w:shd w:val="clear" w:color="auto" w:fill="FFFFFF"/>
        <w:spacing w:after="100" w:afterAutospacing="1" w:line="240" w:lineRule="auto"/>
        <w:jc w:val="center"/>
        <w:rPr>
          <w:rFonts w:ascii="Times New Roman" w:hAnsi="Times New Roman" w:cs="Times New Roman"/>
          <w:b/>
          <w:sz w:val="28"/>
          <w:szCs w:val="28"/>
        </w:rPr>
      </w:pPr>
      <w:r w:rsidRPr="0097141E">
        <w:rPr>
          <w:rFonts w:ascii="Times New Roman" w:eastAsia="Times New Roman" w:hAnsi="Times New Roman" w:cs="Times New Roman"/>
          <w:b/>
          <w:color w:val="000000"/>
          <w:sz w:val="28"/>
          <w:szCs w:val="28"/>
          <w:lang w:eastAsia="ru-RU"/>
        </w:rPr>
        <w:t>10.  Режим деятельности</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Адаптированная </w:t>
      </w:r>
      <w:r w:rsidR="00247DA0">
        <w:rPr>
          <w:rFonts w:ascii="Times New Roman" w:hAnsi="Times New Roman" w:cs="Times New Roman"/>
          <w:sz w:val="28"/>
          <w:szCs w:val="28"/>
        </w:rPr>
        <w:t>рабочая</w:t>
      </w:r>
      <w:r w:rsidRPr="000A6B83">
        <w:rPr>
          <w:rFonts w:ascii="Times New Roman" w:hAnsi="Times New Roman" w:cs="Times New Roman"/>
          <w:sz w:val="28"/>
          <w:szCs w:val="28"/>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w:t>
      </w:r>
      <w:r w:rsidR="00247DA0">
        <w:rPr>
          <w:rFonts w:ascii="Times New Roman" w:hAnsi="Times New Roman" w:cs="Times New Roman"/>
          <w:sz w:val="28"/>
          <w:szCs w:val="28"/>
        </w:rPr>
        <w:t>ДОУ</w:t>
      </w:r>
      <w:r w:rsidRPr="000A6B83">
        <w:rPr>
          <w:rFonts w:ascii="Times New Roman" w:hAnsi="Times New Roman" w:cs="Times New Roman"/>
          <w:sz w:val="28"/>
          <w:szCs w:val="28"/>
        </w:rPr>
        <w:t xml:space="preserve">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w:t>
      </w:r>
      <w:r w:rsidR="00247DA0">
        <w:rPr>
          <w:rFonts w:ascii="Times New Roman" w:hAnsi="Times New Roman" w:cs="Times New Roman"/>
          <w:sz w:val="28"/>
          <w:szCs w:val="28"/>
        </w:rPr>
        <w:t>ьи</w:t>
      </w:r>
      <w:r w:rsidRPr="000A6B83">
        <w:rPr>
          <w:rFonts w:ascii="Times New Roman" w:hAnsi="Times New Roman" w:cs="Times New Roman"/>
          <w:sz w:val="28"/>
          <w:szCs w:val="28"/>
        </w:rPr>
        <w:t>, педагогов и других с</w:t>
      </w:r>
      <w:r w:rsidR="00247DA0">
        <w:rPr>
          <w:rFonts w:ascii="Times New Roman" w:hAnsi="Times New Roman" w:cs="Times New Roman"/>
          <w:sz w:val="28"/>
          <w:szCs w:val="28"/>
        </w:rPr>
        <w:t>пециалистов</w:t>
      </w:r>
      <w:r w:rsidRPr="000A6B83">
        <w:rPr>
          <w:rFonts w:ascii="Times New Roman" w:hAnsi="Times New Roman" w:cs="Times New Roman"/>
          <w:sz w:val="28"/>
          <w:szCs w:val="28"/>
        </w:rPr>
        <w:t xml:space="preserve"> </w:t>
      </w:r>
      <w:r w:rsidR="00247DA0">
        <w:rPr>
          <w:rFonts w:ascii="Times New Roman" w:hAnsi="Times New Roman" w:cs="Times New Roman"/>
          <w:sz w:val="28"/>
          <w:szCs w:val="28"/>
        </w:rPr>
        <w:t>ДОУ.</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Планирование деятельности педагогов опирается на результаты педагогической оценки индивидуального развития ребенка</w:t>
      </w:r>
      <w:r w:rsidR="00247DA0">
        <w:rPr>
          <w:rFonts w:ascii="Times New Roman" w:hAnsi="Times New Roman" w:cs="Times New Roman"/>
          <w:sz w:val="28"/>
          <w:szCs w:val="28"/>
        </w:rPr>
        <w:t>.</w:t>
      </w:r>
      <w:r w:rsidRPr="000A6B83">
        <w:rPr>
          <w:rFonts w:ascii="Times New Roman" w:hAnsi="Times New Roman" w:cs="Times New Roman"/>
          <w:sz w:val="28"/>
          <w:szCs w:val="28"/>
        </w:rPr>
        <w:t xml:space="preserve"> </w:t>
      </w:r>
    </w:p>
    <w:p w:rsidR="00247DA0"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Планирование деятельности </w:t>
      </w:r>
      <w:r w:rsidR="00247DA0">
        <w:rPr>
          <w:rFonts w:ascii="Times New Roman" w:hAnsi="Times New Roman" w:cs="Times New Roman"/>
          <w:sz w:val="28"/>
          <w:szCs w:val="28"/>
        </w:rPr>
        <w:t>инструктора по ФК</w:t>
      </w:r>
      <w:r w:rsidRPr="000A6B83">
        <w:rPr>
          <w:rFonts w:ascii="Times New Roman" w:hAnsi="Times New Roman" w:cs="Times New Roman"/>
          <w:sz w:val="28"/>
          <w:szCs w:val="28"/>
        </w:rPr>
        <w:t xml:space="preserve"> направлено на совершенствование </w:t>
      </w:r>
      <w:r w:rsidR="00247DA0">
        <w:rPr>
          <w:rFonts w:ascii="Times New Roman" w:hAnsi="Times New Roman" w:cs="Times New Roman"/>
          <w:sz w:val="28"/>
          <w:szCs w:val="28"/>
        </w:rPr>
        <w:t>физических возможностей детей с ОВЗ</w:t>
      </w:r>
      <w:r w:rsidRPr="000A6B83">
        <w:rPr>
          <w:rFonts w:ascii="Times New Roman" w:hAnsi="Times New Roman" w:cs="Times New Roman"/>
          <w:sz w:val="28"/>
          <w:szCs w:val="28"/>
        </w:rPr>
        <w:t>. Максимально допустимый объем образовательной нагрузки соответств</w:t>
      </w:r>
      <w:r w:rsidR="00247DA0">
        <w:rPr>
          <w:rFonts w:ascii="Times New Roman" w:hAnsi="Times New Roman" w:cs="Times New Roman"/>
          <w:sz w:val="28"/>
          <w:szCs w:val="28"/>
        </w:rPr>
        <w:t>ует</w:t>
      </w:r>
      <w:r w:rsidRPr="000A6B83">
        <w:rPr>
          <w:rFonts w:ascii="Times New Roman" w:hAnsi="Times New Roman" w:cs="Times New Roman"/>
          <w:sz w:val="28"/>
          <w:szCs w:val="28"/>
        </w:rPr>
        <w:t xml:space="preserve"> санитарно-эпидемиологическ</w:t>
      </w:r>
      <w:r w:rsidR="00247DA0">
        <w:rPr>
          <w:rFonts w:ascii="Times New Roman" w:hAnsi="Times New Roman" w:cs="Times New Roman"/>
          <w:sz w:val="28"/>
          <w:szCs w:val="28"/>
        </w:rPr>
        <w:t>им правилам и нормативам СанПиН.</w:t>
      </w:r>
    </w:p>
    <w:p w:rsidR="000A6B83" w:rsidRDefault="000A6B83" w:rsidP="000A6B83">
      <w:pPr>
        <w:spacing w:after="0" w:line="360" w:lineRule="auto"/>
        <w:ind w:firstLine="708"/>
        <w:jc w:val="both"/>
        <w:rPr>
          <w:rFonts w:ascii="Times New Roman" w:hAnsi="Times New Roman" w:cs="Times New Roman"/>
          <w:sz w:val="28"/>
          <w:szCs w:val="28"/>
        </w:rPr>
      </w:pPr>
      <w:r w:rsidRPr="000A6B83">
        <w:rPr>
          <w:rFonts w:ascii="Times New Roman" w:hAnsi="Times New Roman" w:cs="Times New Roman"/>
          <w:sz w:val="28"/>
          <w:szCs w:val="28"/>
        </w:rPr>
        <w:t xml:space="preserve">Объем образовательной нагрузки </w:t>
      </w:r>
      <w:r w:rsidR="00247DA0">
        <w:rPr>
          <w:rFonts w:ascii="Times New Roman" w:hAnsi="Times New Roman" w:cs="Times New Roman"/>
          <w:sz w:val="28"/>
          <w:szCs w:val="28"/>
        </w:rPr>
        <w:t>для</w:t>
      </w:r>
      <w:r w:rsidRPr="000A6B83">
        <w:rPr>
          <w:rFonts w:ascii="Times New Roman" w:hAnsi="Times New Roman" w:cs="Times New Roman"/>
          <w:sz w:val="28"/>
          <w:szCs w:val="28"/>
        </w:rPr>
        <w:t xml:space="preserve">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w:t>
      </w:r>
      <w:r w:rsidR="00247DA0">
        <w:rPr>
          <w:rFonts w:ascii="Times New Roman" w:hAnsi="Times New Roman" w:cs="Times New Roman"/>
          <w:sz w:val="28"/>
          <w:szCs w:val="28"/>
        </w:rPr>
        <w:t>я индивидуально и</w:t>
      </w:r>
      <w:r w:rsidRPr="000A6B83">
        <w:rPr>
          <w:rFonts w:ascii="Times New Roman" w:hAnsi="Times New Roman" w:cs="Times New Roman"/>
          <w:sz w:val="28"/>
          <w:szCs w:val="28"/>
        </w:rPr>
        <w:t xml:space="preserve"> по подгруппам в игровой</w:t>
      </w:r>
      <w:r w:rsidR="00247DA0">
        <w:rPr>
          <w:rFonts w:ascii="Times New Roman" w:hAnsi="Times New Roman" w:cs="Times New Roman"/>
          <w:sz w:val="28"/>
          <w:szCs w:val="28"/>
        </w:rPr>
        <w:t>, занимательной для детей форме в ходе режимных моментов,</w:t>
      </w:r>
      <w:r w:rsidRPr="000A6B83">
        <w:rPr>
          <w:rFonts w:ascii="Times New Roman" w:hAnsi="Times New Roman" w:cs="Times New Roman"/>
          <w:sz w:val="28"/>
          <w:szCs w:val="28"/>
        </w:rPr>
        <w:t xml:space="preserve">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w:t>
      </w:r>
      <w:r w:rsidRPr="00247DA0">
        <w:rPr>
          <w:rFonts w:ascii="Times New Roman" w:hAnsi="Times New Roman" w:cs="Times New Roman"/>
          <w:sz w:val="28"/>
          <w:szCs w:val="28"/>
        </w:rPr>
        <w:t>, регулируемый процесс управления ходом психофизического развития детей с ОВЗ.</w:t>
      </w:r>
    </w:p>
    <w:p w:rsidR="000A6B83" w:rsidRDefault="000A6B83" w:rsidP="000A6B83">
      <w:pPr>
        <w:spacing w:after="0" w:line="360" w:lineRule="auto"/>
        <w:ind w:firstLine="708"/>
        <w:jc w:val="both"/>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247DA0" w:rsidRPr="00252D59" w:rsidRDefault="00252D59" w:rsidP="00252D59">
      <w:pPr>
        <w:shd w:val="clear" w:color="auto" w:fill="FFFFFF"/>
        <w:spacing w:after="100" w:afterAutospacing="1" w:line="240" w:lineRule="auto"/>
        <w:jc w:val="center"/>
        <w:rPr>
          <w:rFonts w:ascii="Times New Roman" w:hAnsi="Times New Roman" w:cs="Times New Roman"/>
          <w:b/>
          <w:sz w:val="28"/>
          <w:szCs w:val="28"/>
        </w:rPr>
      </w:pPr>
      <w:r w:rsidRPr="00252D59">
        <w:rPr>
          <w:rFonts w:ascii="Times New Roman" w:eastAsia="Times New Roman" w:hAnsi="Times New Roman" w:cs="Times New Roman"/>
          <w:b/>
          <w:color w:val="000000"/>
          <w:sz w:val="28"/>
          <w:szCs w:val="28"/>
          <w:lang w:eastAsia="ru-RU"/>
        </w:rPr>
        <w:lastRenderedPageBreak/>
        <w:t>11.  Организация предметно-пространственной среды</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Развивающая предметно-пространственная среда физкультурного зала в нашем детском саду содержательно-насыщенная, трансформируемая, полифункциональная, вариативная, доступная и безопасная.</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Пространство оснащено средствами обучения и воспитания (в том числе техническими), соответствующими материалами, в том числе спортивным, оздоровительным оборудованием, инвентарем (в соответствии со спецификой Программы).</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двигательную активность, в том числе развитие крупной и мелкой моторики,</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участие в</w:t>
      </w:r>
      <w:r w:rsidR="006E6BBF">
        <w:rPr>
          <w:rFonts w:ascii="Times New Roman" w:hAnsi="Times New Roman" w:cs="Times New Roman"/>
          <w:sz w:val="28"/>
          <w:szCs w:val="28"/>
        </w:rPr>
        <w:t xml:space="preserve"> подвижных играх</w:t>
      </w:r>
      <w:r w:rsidRPr="00727AA2">
        <w:rPr>
          <w:rFonts w:ascii="Times New Roman" w:hAnsi="Times New Roman" w:cs="Times New Roman"/>
          <w:sz w:val="28"/>
          <w:szCs w:val="28"/>
        </w:rPr>
        <w:t>;</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эмоциональное благополучие детей во взаимодействии с предметно-пространственным окружением;</w:t>
      </w:r>
    </w:p>
    <w:p w:rsidR="00727AA2" w:rsidRPr="00727AA2" w:rsidRDefault="00727AA2" w:rsidP="006E6BBF">
      <w:pPr>
        <w:spacing w:after="0"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 возможность самовыражения детей.</w:t>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xml:space="preserve">    </w:t>
      </w:r>
      <w:r w:rsidR="006E6BBF">
        <w:rPr>
          <w:rFonts w:ascii="Times New Roman" w:hAnsi="Times New Roman" w:cs="Times New Roman"/>
          <w:sz w:val="28"/>
          <w:szCs w:val="28"/>
        </w:rPr>
        <w:tab/>
      </w:r>
      <w:proofErr w:type="spellStart"/>
      <w:r w:rsidRPr="00727AA2">
        <w:rPr>
          <w:rFonts w:ascii="Times New Roman" w:hAnsi="Times New Roman" w:cs="Times New Roman"/>
          <w:sz w:val="28"/>
          <w:szCs w:val="28"/>
        </w:rPr>
        <w:t>Трансформируемость</w:t>
      </w:r>
      <w:proofErr w:type="spellEnd"/>
      <w:r w:rsidRPr="00727AA2">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E6BBF"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t>     </w:t>
      </w:r>
      <w:r w:rsidR="006E6BBF">
        <w:rPr>
          <w:rFonts w:ascii="Times New Roman" w:hAnsi="Times New Roman" w:cs="Times New Roman"/>
          <w:sz w:val="28"/>
          <w:szCs w:val="28"/>
        </w:rPr>
        <w:tab/>
      </w:r>
      <w:r w:rsidRPr="00727AA2">
        <w:rPr>
          <w:rFonts w:ascii="Times New Roman" w:hAnsi="Times New Roman" w:cs="Times New Roman"/>
          <w:sz w:val="28"/>
          <w:szCs w:val="28"/>
        </w:rPr>
        <w:t>Доступность среды предполагает</w:t>
      </w:r>
      <w:r w:rsidR="006E6BBF">
        <w:rPr>
          <w:rFonts w:ascii="Times New Roman" w:hAnsi="Times New Roman" w:cs="Times New Roman"/>
          <w:sz w:val="28"/>
          <w:szCs w:val="28"/>
        </w:rPr>
        <w:t xml:space="preserve">: </w:t>
      </w:r>
    </w:p>
    <w:p w:rsidR="006E6BBF"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доступность для воспитанников</w:t>
      </w:r>
      <w:r w:rsidR="00727AA2" w:rsidRPr="00727AA2">
        <w:rPr>
          <w:rFonts w:ascii="Times New Roman" w:hAnsi="Times New Roman" w:cs="Times New Roman"/>
          <w:sz w:val="28"/>
          <w:szCs w:val="28"/>
        </w:rPr>
        <w:t xml:space="preserve"> детей с ограниченными возможностями здоровья и детей-инвалидов, всех помещений, где осуществляется образовательная деятельность, в том числе и физкультурного зала и спортивного участка; </w:t>
      </w:r>
    </w:p>
    <w:p w:rsidR="00727AA2" w:rsidRPr="00727AA2" w:rsidRDefault="006E6BBF" w:rsidP="006E6B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7AA2" w:rsidRPr="00727AA2">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w:t>
      </w:r>
      <w:r>
        <w:rPr>
          <w:rFonts w:ascii="Times New Roman" w:hAnsi="Times New Roman" w:cs="Times New Roman"/>
          <w:sz w:val="28"/>
          <w:szCs w:val="28"/>
        </w:rPr>
        <w:t>новные виды детской активности.</w:t>
      </w:r>
      <w:r w:rsidR="00727AA2" w:rsidRPr="00727AA2">
        <w:rPr>
          <w:rFonts w:ascii="Times New Roman" w:hAnsi="Times New Roman" w:cs="Times New Roman"/>
          <w:sz w:val="28"/>
          <w:szCs w:val="28"/>
        </w:rPr>
        <w:t>     </w:t>
      </w:r>
      <w:r>
        <w:rPr>
          <w:rFonts w:ascii="Times New Roman" w:hAnsi="Times New Roman" w:cs="Times New Roman"/>
          <w:sz w:val="28"/>
          <w:szCs w:val="28"/>
        </w:rPr>
        <w:tab/>
      </w:r>
    </w:p>
    <w:p w:rsidR="00727AA2" w:rsidRPr="00727AA2" w:rsidRDefault="00727AA2" w:rsidP="006E6BBF">
      <w:pPr>
        <w:spacing w:after="0" w:line="360" w:lineRule="auto"/>
        <w:jc w:val="both"/>
        <w:rPr>
          <w:rFonts w:ascii="Times New Roman" w:hAnsi="Times New Roman" w:cs="Times New Roman"/>
          <w:sz w:val="28"/>
          <w:szCs w:val="28"/>
        </w:rPr>
      </w:pPr>
      <w:r w:rsidRPr="00727AA2">
        <w:rPr>
          <w:rFonts w:ascii="Times New Roman" w:hAnsi="Times New Roman" w:cs="Times New Roman"/>
          <w:sz w:val="28"/>
          <w:szCs w:val="28"/>
        </w:rPr>
        <w:lastRenderedPageBreak/>
        <w:t xml:space="preserve"> </w:t>
      </w:r>
      <w:r w:rsidR="006E6BBF">
        <w:rPr>
          <w:rFonts w:ascii="Times New Roman" w:hAnsi="Times New Roman" w:cs="Times New Roman"/>
          <w:sz w:val="28"/>
          <w:szCs w:val="28"/>
        </w:rPr>
        <w:tab/>
      </w:r>
      <w:r w:rsidRPr="00727AA2">
        <w:rPr>
          <w:rFonts w:ascii="Times New Roman" w:hAnsi="Times New Roman" w:cs="Times New Roman"/>
          <w:sz w:val="28"/>
          <w:szCs w:val="28"/>
        </w:rPr>
        <w:t>При реализации программы проводятся занятия по развитию способности к эмоциональному контакту, занятия на повышение эмоционального тонуса, игровые занятия.</w:t>
      </w:r>
    </w:p>
    <w:p w:rsidR="006E6BBF" w:rsidRDefault="00727AA2" w:rsidP="006E6BBF">
      <w:pPr>
        <w:spacing w:after="0" w:line="360" w:lineRule="auto"/>
        <w:ind w:firstLine="708"/>
        <w:jc w:val="both"/>
        <w:rPr>
          <w:rFonts w:ascii="Times New Roman" w:hAnsi="Times New Roman" w:cs="Times New Roman"/>
          <w:sz w:val="28"/>
          <w:szCs w:val="28"/>
        </w:rPr>
      </w:pPr>
      <w:proofErr w:type="gramStart"/>
      <w:r w:rsidRPr="00727AA2">
        <w:rPr>
          <w:rFonts w:ascii="Times New Roman" w:hAnsi="Times New Roman" w:cs="Times New Roman"/>
          <w:sz w:val="28"/>
          <w:szCs w:val="28"/>
        </w:rPr>
        <w:t xml:space="preserve">Материалы: мячи, магнитофон, </w:t>
      </w:r>
      <w:r w:rsidR="006E6BBF">
        <w:rPr>
          <w:rFonts w:ascii="Times New Roman" w:hAnsi="Times New Roman" w:cs="Times New Roman"/>
          <w:sz w:val="28"/>
          <w:szCs w:val="28"/>
        </w:rPr>
        <w:t xml:space="preserve">аудиоматериалы </w:t>
      </w:r>
      <w:r w:rsidRPr="00727AA2">
        <w:rPr>
          <w:rFonts w:ascii="Times New Roman" w:hAnsi="Times New Roman" w:cs="Times New Roman"/>
          <w:sz w:val="28"/>
          <w:szCs w:val="28"/>
        </w:rPr>
        <w:t xml:space="preserve">с релаксационной, классической музыкой, </w:t>
      </w:r>
      <w:r w:rsidR="006E6BBF">
        <w:rPr>
          <w:rFonts w:ascii="Times New Roman" w:hAnsi="Times New Roman" w:cs="Times New Roman"/>
          <w:sz w:val="28"/>
          <w:szCs w:val="28"/>
        </w:rPr>
        <w:t>тоннели, обручи, тренажеры, батуты, шведская стенка, скамейки разной высоты, маты и многое другое.</w:t>
      </w:r>
      <w:r w:rsidR="006E6BBF" w:rsidRPr="006E6BBF">
        <w:rPr>
          <w:rFonts w:ascii="Times New Roman" w:hAnsi="Times New Roman" w:cs="Times New Roman"/>
          <w:sz w:val="28"/>
          <w:szCs w:val="28"/>
        </w:rPr>
        <w:t xml:space="preserve"> </w:t>
      </w:r>
      <w:proofErr w:type="gramEnd"/>
    </w:p>
    <w:p w:rsidR="00727AA2" w:rsidRPr="00727AA2" w:rsidRDefault="006E6BBF" w:rsidP="006E6BBF">
      <w:pPr>
        <w:spacing w:line="360" w:lineRule="auto"/>
        <w:ind w:firstLine="708"/>
        <w:jc w:val="both"/>
        <w:rPr>
          <w:rFonts w:ascii="Times New Roman" w:hAnsi="Times New Roman" w:cs="Times New Roman"/>
          <w:sz w:val="28"/>
          <w:szCs w:val="28"/>
        </w:rPr>
      </w:pPr>
      <w:r w:rsidRPr="00727AA2">
        <w:rPr>
          <w:rFonts w:ascii="Times New Roman" w:hAnsi="Times New Roman" w:cs="Times New Roman"/>
          <w:sz w:val="28"/>
          <w:szCs w:val="28"/>
        </w:rPr>
        <w:t>Безопасность предметно-пространственной среды физкультурного зала предполагает соответствие всех ее элементов требованиям по обеспечению надежности и безопасности их использования.</w:t>
      </w: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97141E" w:rsidRDefault="0097141E"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B762A5" w:rsidRDefault="00B762A5" w:rsidP="00FE6DD9">
      <w:pPr>
        <w:shd w:val="clear" w:color="auto" w:fill="FFFFFF"/>
        <w:spacing w:after="100" w:afterAutospacing="1" w:line="240" w:lineRule="auto"/>
        <w:rPr>
          <w:rFonts w:ascii="Times New Roman" w:hAnsi="Times New Roman" w:cs="Times New Roman"/>
          <w:sz w:val="28"/>
          <w:szCs w:val="28"/>
        </w:rPr>
      </w:pPr>
    </w:p>
    <w:p w:rsidR="00685A58" w:rsidRDefault="00685A58" w:rsidP="00FE6DD9">
      <w:pPr>
        <w:shd w:val="clear" w:color="auto" w:fill="FFFFFF"/>
        <w:spacing w:after="100" w:afterAutospacing="1" w:line="240" w:lineRule="auto"/>
        <w:rPr>
          <w:rFonts w:ascii="Times New Roman" w:hAnsi="Times New Roman" w:cs="Times New Roman"/>
          <w:sz w:val="28"/>
          <w:szCs w:val="28"/>
        </w:rPr>
      </w:pPr>
    </w:p>
    <w:p w:rsidR="00FE6DD9" w:rsidRDefault="00FE6DD9" w:rsidP="007E2365">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Pr="006E6BBF" w:rsidRDefault="006E6BBF" w:rsidP="00B34B4F">
      <w:pPr>
        <w:spacing w:line="360" w:lineRule="auto"/>
        <w:jc w:val="center"/>
        <w:rPr>
          <w:rFonts w:ascii="Times New Roman" w:hAnsi="Times New Roman" w:cs="Times New Roman"/>
          <w:b/>
          <w:sz w:val="28"/>
          <w:szCs w:val="28"/>
        </w:rPr>
      </w:pPr>
      <w:r w:rsidRPr="006E6BBF">
        <w:rPr>
          <w:rFonts w:ascii="Times New Roman" w:eastAsia="Times New Roman" w:hAnsi="Times New Roman" w:cs="Times New Roman"/>
          <w:b/>
          <w:bCs/>
          <w:color w:val="000000"/>
          <w:sz w:val="28"/>
          <w:szCs w:val="28"/>
          <w:lang w:eastAsia="ru-RU"/>
        </w:rPr>
        <w:lastRenderedPageBreak/>
        <w:t>12.  Система мониторинга</w:t>
      </w:r>
    </w:p>
    <w:p w:rsid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Важным условием успешного физического воспитания дошкольников</w:t>
      </w:r>
      <w:r>
        <w:rPr>
          <w:rFonts w:ascii="Times New Roman" w:hAnsi="Times New Roman" w:cs="Times New Roman"/>
          <w:sz w:val="28"/>
          <w:szCs w:val="28"/>
        </w:rPr>
        <w:t xml:space="preserve"> с ОВЗ</w:t>
      </w:r>
      <w:r w:rsidRPr="00406183">
        <w:rPr>
          <w:rFonts w:ascii="Times New Roman" w:hAnsi="Times New Roman" w:cs="Times New Roman"/>
          <w:sz w:val="28"/>
          <w:szCs w:val="28"/>
        </w:rPr>
        <w:t xml:space="preserve"> является диагностическая работа, которая осуществляется инструктором по физической культуре совместно с</w:t>
      </w:r>
      <w:r>
        <w:rPr>
          <w:rFonts w:ascii="Times New Roman" w:hAnsi="Times New Roman" w:cs="Times New Roman"/>
          <w:sz w:val="28"/>
          <w:szCs w:val="28"/>
        </w:rPr>
        <w:t xml:space="preserve"> психологом,</w:t>
      </w:r>
      <w:r w:rsidRPr="00406183">
        <w:rPr>
          <w:rFonts w:ascii="Times New Roman" w:hAnsi="Times New Roman" w:cs="Times New Roman"/>
          <w:sz w:val="28"/>
          <w:szCs w:val="28"/>
        </w:rPr>
        <w:t xml:space="preserve"> воспитателями и медицинским работником ДОУ. Диагностика физического воспитания рассматривается как деятельность, направленная на изучение и комплексную оценку исходного физического состояния ребенка. Эти знания необходимы педагогу для того чтобы индивидуализировать процесс физического воспитания ребенка: построить гибкий распорядок дня, дифференцировать условия жизни и воспитания, подобрать закаливающие мероприятия с учетом здоровья детей, обеспечить оптимальность физических нагрузок в двигательно-игровой деятельности. Цель диагностики здоровья детей - способствовать укреплению здоровья ребенка, его гармоничному развит</w:t>
      </w:r>
      <w:r>
        <w:rPr>
          <w:rFonts w:ascii="Times New Roman" w:hAnsi="Times New Roman" w:cs="Times New Roman"/>
          <w:sz w:val="28"/>
          <w:szCs w:val="28"/>
        </w:rPr>
        <w:t>ию.</w:t>
      </w:r>
    </w:p>
    <w:p w:rsidR="00406183" w:rsidRPr="00406183" w:rsidRDefault="00406183" w:rsidP="00406183">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Диагностируя здоровье детей, на практике выделяют два направления: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физического развития;</w:t>
      </w:r>
    </w:p>
    <w:p w:rsidR="00406183" w:rsidRPr="00406183" w:rsidRDefault="00406183" w:rsidP="00406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06183">
        <w:rPr>
          <w:rFonts w:ascii="Times New Roman" w:hAnsi="Times New Roman" w:cs="Times New Roman"/>
          <w:sz w:val="28"/>
          <w:szCs w:val="28"/>
        </w:rPr>
        <w:t>оценка физиологических возможностей организма (резервов здоровья).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Для определения индивидуальных способностей детей, оценки начального уровня физического развития, с целью оптимизировать нагрузки при формировании двигательных навыков, инструктор по физкультуре, при участии медицинских работников, два раза в год проводит диагностику, или, как теперь принято называть, мониторинг физического развития дошкольников.</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Мониторинг физического развития дошкольников позволяет инструктору по физкультуре:</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уровень физического развития детей на начало и конец года;</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выявить динамику изменения уровня физического развития;</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оценить технику владения основными движениями;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06183" w:rsidRPr="00406183">
        <w:rPr>
          <w:rFonts w:ascii="Times New Roman" w:hAnsi="Times New Roman" w:cs="Times New Roman"/>
          <w:sz w:val="28"/>
          <w:szCs w:val="28"/>
        </w:rPr>
        <w:t>спланировать индивидуальную работу по формированию физических качеств;</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скорректировать план физкультурно-оздоровительных мероприятий;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необходимые физкультурно-оздоровительные мероприятия (дополнительные оздоровительные занятия для ослабленных и часто болеющих детей);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интерес детей к занятиям физической культурой;</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определить упущения в работе по физическому воспитанию.</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Дать характеристику физического состояния организма в процессе физического воспитания можно проследив динамику физического развития, физической активности и физической подготовленности ребенка.</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Перед проведением мониторинга инструктору по физкультуре необходимо знать:</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группу здоровья ребенка (определяет врач по результатам обследования):</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 группа - основная (которую составляют дети с нормальным уровнем физического развития и основных функций организма), с тренирующей психофизической нагрузкой</w:t>
      </w:r>
      <w:r w:rsidR="00341410">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 группа - подготовительная (дети, имеющие некоторые функциональные отклонения и часто болеющие), с умеренной нагрузкой.</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III группа - риска с ограниченной физической и психической нагрузкой (эту группу составляют дети, имеющие хронические заболевания и дети после болезни).</w:t>
      </w:r>
    </w:p>
    <w:p w:rsidR="00406183" w:rsidRPr="00406183" w:rsidRDefault="00341410" w:rsidP="003414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06183" w:rsidRPr="00406183">
        <w:rPr>
          <w:rFonts w:ascii="Times New Roman" w:hAnsi="Times New Roman" w:cs="Times New Roman"/>
          <w:sz w:val="28"/>
          <w:szCs w:val="28"/>
        </w:rPr>
        <w:t>общую оценку физического развития детей и функционального состояния (сведения предоставляет медицинская сестра)</w:t>
      </w:r>
      <w:r>
        <w:rPr>
          <w:rFonts w:ascii="Times New Roman" w:hAnsi="Times New Roman" w:cs="Times New Roman"/>
          <w:sz w:val="28"/>
          <w:szCs w:val="28"/>
        </w:rPr>
        <w:t>.</w:t>
      </w:r>
    </w:p>
    <w:p w:rsidR="00406183" w:rsidRPr="00406183" w:rsidRDefault="00406183" w:rsidP="00341410">
      <w:pPr>
        <w:spacing w:after="0" w:line="360" w:lineRule="auto"/>
        <w:ind w:firstLine="708"/>
        <w:jc w:val="both"/>
        <w:rPr>
          <w:rFonts w:ascii="Times New Roman" w:hAnsi="Times New Roman" w:cs="Times New Roman"/>
          <w:sz w:val="28"/>
          <w:szCs w:val="28"/>
        </w:rPr>
      </w:pPr>
      <w:proofErr w:type="gramStart"/>
      <w:r w:rsidRPr="00406183">
        <w:rPr>
          <w:rFonts w:ascii="Times New Roman" w:hAnsi="Times New Roman" w:cs="Times New Roman"/>
          <w:sz w:val="28"/>
          <w:szCs w:val="28"/>
        </w:rPr>
        <w:t>Инструктор</w:t>
      </w:r>
      <w:proofErr w:type="gramEnd"/>
      <w:r w:rsidRPr="00406183">
        <w:rPr>
          <w:rFonts w:ascii="Times New Roman" w:hAnsi="Times New Roman" w:cs="Times New Roman"/>
          <w:sz w:val="28"/>
          <w:szCs w:val="28"/>
        </w:rPr>
        <w:t xml:space="preserve"> по физкультуре оценивая физическую подготовленность определяет качественные (усвоение детьми техники выполнения движений в </w:t>
      </w:r>
      <w:proofErr w:type="gramStart"/>
      <w:r w:rsidRPr="00406183">
        <w:rPr>
          <w:rFonts w:ascii="Times New Roman" w:hAnsi="Times New Roman" w:cs="Times New Roman"/>
          <w:sz w:val="28"/>
          <w:szCs w:val="28"/>
        </w:rPr>
        <w:t>соответствии</w:t>
      </w:r>
      <w:proofErr w:type="gramEnd"/>
      <w:r w:rsidRPr="00406183">
        <w:rPr>
          <w:rFonts w:ascii="Times New Roman" w:hAnsi="Times New Roman" w:cs="Times New Roman"/>
          <w:sz w:val="28"/>
          <w:szCs w:val="28"/>
        </w:rPr>
        <w:t xml:space="preserve"> с возрастом) и количественные (гибкость, выносливость, быстрота) показатели.</w:t>
      </w:r>
    </w:p>
    <w:p w:rsidR="00406183" w:rsidRPr="00406183" w:rsidRDefault="00406183" w:rsidP="00341410">
      <w:pPr>
        <w:spacing w:after="0"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lastRenderedPageBreak/>
        <w:t>Диагностика физической подготовленности проводится на учетно-контрольных занятиях и может быть организована как в спортивном зале, так и на спортивной площадке ДОУ. Для проведения диагностики не</w:t>
      </w:r>
      <w:r>
        <w:rPr>
          <w:rFonts w:ascii="Times New Roman" w:hAnsi="Times New Roman" w:cs="Times New Roman"/>
          <w:sz w:val="28"/>
          <w:szCs w:val="28"/>
        </w:rPr>
        <w:t>обходимо иметь беговую дорожку</w:t>
      </w:r>
      <w:r w:rsidRPr="00406183">
        <w:rPr>
          <w:rFonts w:ascii="Times New Roman" w:hAnsi="Times New Roman" w:cs="Times New Roman"/>
          <w:sz w:val="28"/>
          <w:szCs w:val="28"/>
        </w:rPr>
        <w:t>, разметку для прыжков в длину с места и метания.</w:t>
      </w:r>
    </w:p>
    <w:p w:rsidR="00406183" w:rsidRPr="00406183" w:rsidRDefault="00406183" w:rsidP="00406183">
      <w:pPr>
        <w:spacing w:line="360" w:lineRule="auto"/>
        <w:ind w:firstLine="708"/>
        <w:jc w:val="both"/>
        <w:rPr>
          <w:rFonts w:ascii="Times New Roman" w:hAnsi="Times New Roman" w:cs="Times New Roman"/>
          <w:sz w:val="28"/>
          <w:szCs w:val="28"/>
        </w:rPr>
      </w:pPr>
      <w:r w:rsidRPr="00406183">
        <w:rPr>
          <w:rFonts w:ascii="Times New Roman" w:hAnsi="Times New Roman" w:cs="Times New Roman"/>
          <w:sz w:val="28"/>
          <w:szCs w:val="28"/>
        </w:rPr>
        <w:t xml:space="preserve">При проведении диагностики ведется протокол обследования, где фиксируются количественные показатели (указываются цифрами). Уровень </w:t>
      </w:r>
      <w:proofErr w:type="spellStart"/>
      <w:r w:rsidRPr="00406183">
        <w:rPr>
          <w:rFonts w:ascii="Times New Roman" w:hAnsi="Times New Roman" w:cs="Times New Roman"/>
          <w:sz w:val="28"/>
          <w:szCs w:val="28"/>
        </w:rPr>
        <w:t>сформированности</w:t>
      </w:r>
      <w:proofErr w:type="spellEnd"/>
      <w:r w:rsidRPr="00406183">
        <w:rPr>
          <w:rFonts w:ascii="Times New Roman" w:hAnsi="Times New Roman" w:cs="Times New Roman"/>
          <w:sz w:val="28"/>
          <w:szCs w:val="28"/>
        </w:rPr>
        <w:t xml:space="preserve"> двигательных качеств определяется, как высокий, средний, ниже среднего. Цифровые показатели после сопоставления со средними количественными показателями развития психофизических каче</w:t>
      </w:r>
      <w:proofErr w:type="gramStart"/>
      <w:r w:rsidRPr="00406183">
        <w:rPr>
          <w:rFonts w:ascii="Times New Roman" w:hAnsi="Times New Roman" w:cs="Times New Roman"/>
          <w:sz w:val="28"/>
          <w:szCs w:val="28"/>
        </w:rPr>
        <w:t>ств дл</w:t>
      </w:r>
      <w:proofErr w:type="gramEnd"/>
      <w:r w:rsidRPr="00406183">
        <w:rPr>
          <w:rFonts w:ascii="Times New Roman" w:hAnsi="Times New Roman" w:cs="Times New Roman"/>
          <w:sz w:val="28"/>
          <w:szCs w:val="28"/>
        </w:rPr>
        <w:t>я каждого возраста детей</w:t>
      </w:r>
      <w:r>
        <w:rPr>
          <w:rFonts w:ascii="Times New Roman" w:hAnsi="Times New Roman" w:cs="Times New Roman"/>
          <w:sz w:val="28"/>
          <w:szCs w:val="28"/>
        </w:rPr>
        <w:t>,</w:t>
      </w:r>
      <w:r w:rsidRPr="00406183">
        <w:rPr>
          <w:rFonts w:ascii="Times New Roman" w:hAnsi="Times New Roman" w:cs="Times New Roman"/>
          <w:sz w:val="28"/>
          <w:szCs w:val="28"/>
        </w:rPr>
        <w:t xml:space="preserve"> позволяют оценить уровень физической подготовленности детей, а сопоставление результатов на начало и конец года наглядно показывает динамику их физической подготовленность.</w:t>
      </w:r>
    </w:p>
    <w:p w:rsidR="007E2365" w:rsidRDefault="007E2365" w:rsidP="006E6BBF">
      <w:pPr>
        <w:spacing w:line="360" w:lineRule="auto"/>
        <w:jc w:val="both"/>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7E2365" w:rsidRDefault="007E2365" w:rsidP="00B34B4F">
      <w:pPr>
        <w:spacing w:line="360" w:lineRule="auto"/>
        <w:jc w:val="center"/>
        <w:rPr>
          <w:rFonts w:ascii="Times New Roman" w:hAnsi="Times New Roman" w:cs="Times New Roman"/>
          <w:b/>
          <w:sz w:val="28"/>
          <w:szCs w:val="28"/>
        </w:rPr>
      </w:pPr>
    </w:p>
    <w:p w:rsidR="008942D1" w:rsidRDefault="008942D1" w:rsidP="00315743">
      <w:pPr>
        <w:spacing w:line="360" w:lineRule="auto"/>
        <w:jc w:val="both"/>
        <w:rPr>
          <w:rFonts w:ascii="Times New Roman" w:hAnsi="Times New Roman" w:cs="Times New Roman"/>
          <w:b/>
          <w:sz w:val="28"/>
          <w:szCs w:val="28"/>
        </w:rPr>
      </w:pPr>
    </w:p>
    <w:p w:rsidR="00341410" w:rsidRPr="00341410" w:rsidRDefault="00341410" w:rsidP="00341410">
      <w:pPr>
        <w:pStyle w:val="21"/>
        <w:shd w:val="clear" w:color="auto" w:fill="auto"/>
        <w:tabs>
          <w:tab w:val="left" w:pos="860"/>
        </w:tabs>
        <w:spacing w:after="0" w:line="274" w:lineRule="exact"/>
        <w:ind w:left="660" w:firstLine="0"/>
        <w:jc w:val="center"/>
        <w:rPr>
          <w:rStyle w:val="2"/>
          <w:b/>
          <w:shd w:val="clear" w:color="auto" w:fill="auto"/>
        </w:rPr>
      </w:pPr>
      <w:r w:rsidRPr="00341410">
        <w:rPr>
          <w:rFonts w:eastAsia="Times New Roman"/>
          <w:b/>
          <w:bCs/>
          <w:color w:val="000000"/>
          <w:sz w:val="28"/>
          <w:szCs w:val="28"/>
          <w:lang w:eastAsia="ru-RU"/>
        </w:rPr>
        <w:lastRenderedPageBreak/>
        <w:t>Список использованных источников</w:t>
      </w:r>
    </w:p>
    <w:p w:rsidR="00341410" w:rsidRPr="00341410" w:rsidRDefault="00341410" w:rsidP="00BB106B">
      <w:pPr>
        <w:pStyle w:val="21"/>
        <w:numPr>
          <w:ilvl w:val="0"/>
          <w:numId w:val="1"/>
        </w:numPr>
        <w:shd w:val="clear" w:color="auto" w:fill="auto"/>
        <w:tabs>
          <w:tab w:val="left" w:pos="860"/>
        </w:tabs>
        <w:spacing w:after="0" w:line="360" w:lineRule="auto"/>
        <w:rPr>
          <w:sz w:val="28"/>
          <w:szCs w:val="28"/>
        </w:rPr>
      </w:pPr>
      <w:r w:rsidRPr="00341410">
        <w:rPr>
          <w:rStyle w:val="2"/>
          <w:color w:val="000000"/>
          <w:sz w:val="28"/>
          <w:szCs w:val="28"/>
        </w:rPr>
        <w:t xml:space="preserve">Конвенция о правах ребенка. </w:t>
      </w:r>
      <w:proofErr w:type="gramStart"/>
      <w:r w:rsidRPr="00341410">
        <w:rPr>
          <w:rStyle w:val="2"/>
          <w:color w:val="000000"/>
          <w:sz w:val="28"/>
          <w:szCs w:val="28"/>
        </w:rPr>
        <w:t>Приня</w:t>
      </w:r>
      <w:r w:rsidR="004F176A">
        <w:rPr>
          <w:rStyle w:val="2"/>
          <w:color w:val="000000"/>
          <w:sz w:val="28"/>
          <w:szCs w:val="28"/>
        </w:rPr>
        <w:t>та</w:t>
      </w:r>
      <w:proofErr w:type="gramEnd"/>
      <w:r w:rsidR="004F176A">
        <w:rPr>
          <w:rStyle w:val="2"/>
          <w:color w:val="000000"/>
          <w:sz w:val="28"/>
          <w:szCs w:val="28"/>
        </w:rPr>
        <w:t xml:space="preserve"> резолюцией 44/25 Генеральной </w:t>
      </w:r>
      <w:r w:rsidRPr="00341410">
        <w:rPr>
          <w:rStyle w:val="2"/>
          <w:color w:val="000000"/>
          <w:sz w:val="28"/>
          <w:szCs w:val="28"/>
        </w:rPr>
        <w:t>Ассамблеи от 20 ноября 1989 года.— ООН 1990.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
          <w:color w:val="000000"/>
          <w:sz w:val="28"/>
          <w:szCs w:val="28"/>
        </w:rP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proofErr w:type="spellStart"/>
      <w:r w:rsidRPr="00341410">
        <w:rPr>
          <w:rStyle w:val="2"/>
          <w:color w:val="000000"/>
          <w:sz w:val="28"/>
          <w:szCs w:val="28"/>
          <w:lang w:val="en-US"/>
        </w:rPr>
        <w:t>pravo</w:t>
      </w:r>
      <w:proofErr w:type="spellEnd"/>
      <w:r w:rsidRPr="00341410">
        <w:rPr>
          <w:rStyle w:val="2"/>
          <w:color w:val="000000"/>
          <w:sz w:val="28"/>
          <w:szCs w:val="28"/>
        </w:rPr>
        <w:t>.</w:t>
      </w:r>
      <w:proofErr w:type="spellStart"/>
      <w:r w:rsidRPr="00341410">
        <w:rPr>
          <w:rStyle w:val="2"/>
          <w:color w:val="000000"/>
          <w:sz w:val="28"/>
          <w:szCs w:val="28"/>
          <w:lang w:val="en-US"/>
        </w:rPr>
        <w:t>gov</w:t>
      </w:r>
      <w:proofErr w:type="spellEnd"/>
      <w:r w:rsidRPr="00341410">
        <w:rPr>
          <w:rStyle w:val="2"/>
          <w:color w:val="000000"/>
          <w:sz w:val="28"/>
          <w:szCs w:val="28"/>
        </w:rPr>
        <w:t>.</w:t>
      </w:r>
      <w:proofErr w:type="spellStart"/>
      <w:r w:rsidRPr="00341410">
        <w:rPr>
          <w:rStyle w:val="2"/>
          <w:color w:val="000000"/>
          <w:sz w:val="28"/>
          <w:szCs w:val="28"/>
          <w:lang w:val="en-US"/>
        </w:rPr>
        <w:t>ru</w:t>
      </w:r>
      <w:proofErr w:type="spellEnd"/>
      <w:r w:rsidRPr="00341410">
        <w:rPr>
          <w:rStyle w:val="2"/>
          <w:color w:val="000000"/>
          <w:sz w:val="28"/>
          <w:szCs w:val="28"/>
        </w:rPr>
        <w:t>..</w:t>
      </w:r>
    </w:p>
    <w:p w:rsidR="00341410" w:rsidRPr="00341410" w:rsidRDefault="00341410" w:rsidP="00BB106B">
      <w:pPr>
        <w:pStyle w:val="21"/>
        <w:numPr>
          <w:ilvl w:val="0"/>
          <w:numId w:val="1"/>
        </w:numPr>
        <w:shd w:val="clear" w:color="auto" w:fill="auto"/>
        <w:tabs>
          <w:tab w:val="left" w:pos="870"/>
        </w:tabs>
        <w:spacing w:after="0" w:line="360" w:lineRule="auto"/>
        <w:rPr>
          <w:sz w:val="28"/>
          <w:szCs w:val="28"/>
        </w:rPr>
      </w:pPr>
      <w:r w:rsidRPr="00341410">
        <w:rPr>
          <w:rStyle w:val="2"/>
          <w:color w:val="000000"/>
          <w:sz w:val="28"/>
          <w:szCs w:val="28"/>
        </w:rPr>
        <w:t>Федеральный закон 24 июля 1998 г. № 124-ФЗ «Об основных гарантиях прав ребенка в Российской Федерации».</w:t>
      </w:r>
    </w:p>
    <w:p w:rsidR="00341410" w:rsidRPr="00341410" w:rsidRDefault="00341410" w:rsidP="00341410">
      <w:pPr>
        <w:pStyle w:val="21"/>
        <w:shd w:val="clear" w:color="auto" w:fill="auto"/>
        <w:tabs>
          <w:tab w:val="left" w:pos="870"/>
        </w:tabs>
        <w:spacing w:after="0" w:line="360" w:lineRule="auto"/>
        <w:ind w:firstLine="0"/>
        <w:rPr>
          <w:sz w:val="28"/>
          <w:szCs w:val="28"/>
        </w:rPr>
      </w:pPr>
      <w:r w:rsidRPr="00341410">
        <w:rPr>
          <w:rStyle w:val="2"/>
          <w:sz w:val="28"/>
          <w:szCs w:val="28"/>
        </w:rPr>
        <w:t>Распоряжение Правительства Российской Федерации от 4 сентября 2014 г. № 1726-р о Концепции дополнительного образования детей.</w:t>
      </w:r>
    </w:p>
    <w:p w:rsidR="00DF617C" w:rsidRDefault="00341410" w:rsidP="00BB106B">
      <w:pPr>
        <w:pStyle w:val="21"/>
        <w:numPr>
          <w:ilvl w:val="0"/>
          <w:numId w:val="1"/>
        </w:numPr>
        <w:shd w:val="clear" w:color="auto" w:fill="auto"/>
        <w:tabs>
          <w:tab w:val="left" w:pos="928"/>
        </w:tabs>
        <w:spacing w:after="0" w:line="360" w:lineRule="auto"/>
        <w:rPr>
          <w:sz w:val="28"/>
          <w:szCs w:val="28"/>
        </w:rPr>
      </w:pPr>
      <w:r w:rsidRPr="00341410">
        <w:rPr>
          <w:rStyle w:val="2"/>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Pr="00341410">
        <w:rPr>
          <w:rStyle w:val="2"/>
          <w:sz w:val="28"/>
          <w:szCs w:val="28"/>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41410" w:rsidRPr="00DF617C" w:rsidRDefault="00341410" w:rsidP="00BB106B">
      <w:pPr>
        <w:pStyle w:val="21"/>
        <w:numPr>
          <w:ilvl w:val="0"/>
          <w:numId w:val="1"/>
        </w:numPr>
        <w:shd w:val="clear" w:color="auto" w:fill="auto"/>
        <w:tabs>
          <w:tab w:val="left" w:pos="928"/>
        </w:tabs>
        <w:spacing w:after="0" w:line="360" w:lineRule="auto"/>
        <w:rPr>
          <w:sz w:val="28"/>
          <w:szCs w:val="28"/>
        </w:rPr>
      </w:pPr>
      <w:r w:rsidRPr="00DF617C">
        <w:rPr>
          <w:rStyle w:val="230"/>
          <w:sz w:val="28"/>
          <w:szCs w:val="28"/>
        </w:rPr>
        <w:t>Причины раннего детского аутизма</w:t>
      </w:r>
    </w:p>
    <w:p w:rsidR="00DF617C" w:rsidRDefault="00341410" w:rsidP="00DF617C">
      <w:pPr>
        <w:pStyle w:val="21"/>
        <w:shd w:val="clear" w:color="auto" w:fill="auto"/>
        <w:spacing w:after="0" w:line="360" w:lineRule="auto"/>
        <w:ind w:firstLine="0"/>
        <w:rPr>
          <w:sz w:val="28"/>
          <w:szCs w:val="28"/>
        </w:rPr>
      </w:pPr>
      <w:r w:rsidRPr="00341410">
        <w:rPr>
          <w:rStyle w:val="2"/>
          <w:sz w:val="28"/>
          <w:szCs w:val="28"/>
        </w:rPr>
        <w:t>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[29,4 </w:t>
      </w:r>
      <w:r w:rsidRPr="00341410">
        <w:rPr>
          <w:rStyle w:val="2"/>
          <w:sz w:val="28"/>
          <w:szCs w:val="28"/>
          <w:lang w:val="en-US"/>
        </w:rPr>
        <w:t>K</w:t>
      </w:r>
      <w:r w:rsidRPr="00341410">
        <w:rPr>
          <w:rStyle w:val="2"/>
          <w:sz w:val="28"/>
          <w:szCs w:val="28"/>
        </w:rPr>
        <w:t>], добавлена 08.09.2010</w:t>
      </w:r>
    </w:p>
    <w:p w:rsidR="00341410" w:rsidRPr="00341410" w:rsidRDefault="00341410" w:rsidP="00BB106B">
      <w:pPr>
        <w:pStyle w:val="21"/>
        <w:numPr>
          <w:ilvl w:val="0"/>
          <w:numId w:val="1"/>
        </w:numPr>
        <w:shd w:val="clear" w:color="auto" w:fill="auto"/>
        <w:spacing w:after="0" w:line="360" w:lineRule="auto"/>
        <w:rPr>
          <w:sz w:val="28"/>
          <w:szCs w:val="28"/>
        </w:rPr>
      </w:pPr>
      <w:r w:rsidRPr="00341410">
        <w:rPr>
          <w:rStyle w:val="230"/>
          <w:sz w:val="28"/>
          <w:szCs w:val="28"/>
        </w:rPr>
        <w:t>Ранний детский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t xml:space="preserve">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w:t>
      </w:r>
      <w:proofErr w:type="spellStart"/>
      <w:r w:rsidRPr="00341410">
        <w:rPr>
          <w:rStyle w:val="2"/>
          <w:sz w:val="28"/>
          <w:szCs w:val="28"/>
        </w:rPr>
        <w:t>Каннера</w:t>
      </w:r>
      <w:proofErr w:type="spellEnd"/>
      <w:r w:rsidRPr="00341410">
        <w:rPr>
          <w:rStyle w:val="2"/>
          <w:sz w:val="28"/>
          <w:szCs w:val="28"/>
        </w:rPr>
        <w:t>. Патогенез клинических проявлений синдрома детского аутизма</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[18,8 </w:t>
      </w:r>
      <w:r w:rsidRPr="00341410">
        <w:rPr>
          <w:rStyle w:val="2"/>
          <w:sz w:val="28"/>
          <w:szCs w:val="28"/>
          <w:lang w:val="en-US"/>
        </w:rPr>
        <w:t xml:space="preserve">K], </w:t>
      </w:r>
      <w:r w:rsidRPr="00341410">
        <w:rPr>
          <w:rStyle w:val="2"/>
          <w:sz w:val="28"/>
          <w:szCs w:val="28"/>
        </w:rPr>
        <w:t>добавлена 03.02.2010</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30"/>
          <w:sz w:val="28"/>
          <w:szCs w:val="28"/>
        </w:rPr>
        <w:t>Тревожность. Агрессия. Аутизм</w:t>
      </w:r>
    </w:p>
    <w:p w:rsidR="00341410" w:rsidRPr="00341410" w:rsidRDefault="00341410" w:rsidP="00341410">
      <w:pPr>
        <w:pStyle w:val="21"/>
        <w:shd w:val="clear" w:color="auto" w:fill="auto"/>
        <w:spacing w:after="0" w:line="360" w:lineRule="auto"/>
        <w:ind w:firstLine="0"/>
        <w:rPr>
          <w:sz w:val="28"/>
          <w:szCs w:val="28"/>
        </w:rPr>
      </w:pPr>
      <w:r w:rsidRPr="00341410">
        <w:rPr>
          <w:rStyle w:val="2"/>
          <w:sz w:val="28"/>
          <w:szCs w:val="28"/>
        </w:rPr>
        <w:lastRenderedPageBreak/>
        <w:t>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w:t>
      </w:r>
      <w:proofErr w:type="gramStart"/>
      <w:r w:rsidRPr="00341410">
        <w:rPr>
          <w:rStyle w:val="2"/>
          <w:sz w:val="28"/>
          <w:szCs w:val="28"/>
        </w:rPr>
        <w:t>.</w:t>
      </w:r>
      <w:proofErr w:type="gramEnd"/>
      <w:r w:rsidRPr="00341410">
        <w:rPr>
          <w:rStyle w:val="2"/>
          <w:sz w:val="28"/>
          <w:szCs w:val="28"/>
        </w:rPr>
        <w:t xml:space="preserve"> </w:t>
      </w:r>
      <w:proofErr w:type="gramStart"/>
      <w:r w:rsidRPr="00341410">
        <w:rPr>
          <w:rStyle w:val="2"/>
          <w:sz w:val="28"/>
          <w:szCs w:val="28"/>
        </w:rPr>
        <w:t>р</w:t>
      </w:r>
      <w:proofErr w:type="gramEnd"/>
      <w:r w:rsidRPr="00341410">
        <w:rPr>
          <w:rStyle w:val="2"/>
          <w:sz w:val="28"/>
          <w:szCs w:val="28"/>
        </w:rPr>
        <w:t xml:space="preserve">еферат [405,4 </w:t>
      </w:r>
      <w:r w:rsidRPr="00341410">
        <w:rPr>
          <w:rStyle w:val="2"/>
          <w:sz w:val="28"/>
          <w:szCs w:val="28"/>
          <w:lang w:val="en-US"/>
        </w:rPr>
        <w:t>K</w:t>
      </w:r>
      <w:r w:rsidRPr="00341410">
        <w:rPr>
          <w:rStyle w:val="2"/>
          <w:sz w:val="28"/>
          <w:szCs w:val="28"/>
        </w:rPr>
        <w:t>], добавлена 07.09.2011</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 xml:space="preserve">Практический психолог в детском саду А.Н. </w:t>
      </w:r>
      <w:proofErr w:type="spellStart"/>
      <w:r w:rsidRPr="00341410">
        <w:rPr>
          <w:rStyle w:val="2"/>
          <w:sz w:val="28"/>
          <w:szCs w:val="28"/>
        </w:rPr>
        <w:t>Веракса</w:t>
      </w:r>
      <w:proofErr w:type="spellEnd"/>
      <w:r w:rsidRPr="00341410">
        <w:rPr>
          <w:rStyle w:val="2"/>
          <w:sz w:val="28"/>
          <w:szCs w:val="28"/>
        </w:rPr>
        <w:t xml:space="preserve">, М.Ф. </w:t>
      </w:r>
      <w:proofErr w:type="spellStart"/>
      <w:r w:rsidRPr="00341410">
        <w:rPr>
          <w:rStyle w:val="2"/>
          <w:sz w:val="28"/>
          <w:szCs w:val="28"/>
        </w:rPr>
        <w:t>Гуторова</w:t>
      </w:r>
      <w:proofErr w:type="spellEnd"/>
      <w:r w:rsidRPr="00341410">
        <w:rPr>
          <w:rStyle w:val="2"/>
          <w:sz w:val="28"/>
          <w:szCs w:val="28"/>
        </w:rPr>
        <w:t xml:space="preserve"> М.: МОЗАИКА-СИНТЕЗ, 2015</w:t>
      </w:r>
    </w:p>
    <w:p w:rsidR="00341410" w:rsidRPr="00341410" w:rsidRDefault="00341410" w:rsidP="00BB106B">
      <w:pPr>
        <w:pStyle w:val="21"/>
        <w:numPr>
          <w:ilvl w:val="0"/>
          <w:numId w:val="1"/>
        </w:numPr>
        <w:shd w:val="clear" w:color="auto" w:fill="auto"/>
        <w:tabs>
          <w:tab w:val="left" w:pos="352"/>
        </w:tabs>
        <w:spacing w:after="0" w:line="360" w:lineRule="auto"/>
        <w:rPr>
          <w:sz w:val="28"/>
          <w:szCs w:val="28"/>
        </w:rPr>
      </w:pPr>
      <w:r w:rsidRPr="00341410">
        <w:rPr>
          <w:rStyle w:val="2"/>
          <w:sz w:val="28"/>
          <w:szCs w:val="28"/>
        </w:rPr>
        <w:t xml:space="preserve">Индивидуальная психологическая диагностика дошкольника А.Н. </w:t>
      </w:r>
      <w:proofErr w:type="spellStart"/>
      <w:r w:rsidRPr="00341410">
        <w:rPr>
          <w:rStyle w:val="2"/>
          <w:sz w:val="28"/>
          <w:szCs w:val="28"/>
        </w:rPr>
        <w:t>Веракса</w:t>
      </w:r>
      <w:proofErr w:type="spellEnd"/>
      <w:r w:rsidRPr="00341410">
        <w:rPr>
          <w:rStyle w:val="2"/>
          <w:sz w:val="28"/>
          <w:szCs w:val="28"/>
        </w:rPr>
        <w:t xml:space="preserve"> М.: МОЗАИК</w:t>
      </w:r>
      <w:proofErr w:type="gramStart"/>
      <w:r w:rsidRPr="00341410">
        <w:rPr>
          <w:rStyle w:val="2"/>
          <w:sz w:val="28"/>
          <w:szCs w:val="28"/>
        </w:rPr>
        <w:t>А-</w:t>
      </w:r>
      <w:proofErr w:type="gramEnd"/>
      <w:r w:rsidRPr="00341410">
        <w:rPr>
          <w:rStyle w:val="2"/>
          <w:sz w:val="28"/>
          <w:szCs w:val="28"/>
        </w:rPr>
        <w:t xml:space="preserve"> СИНТЕЗ, 2015</w:t>
      </w:r>
    </w:p>
    <w:p w:rsidR="00341410" w:rsidRPr="00315743" w:rsidRDefault="00341410" w:rsidP="00315743">
      <w:pPr>
        <w:spacing w:line="360" w:lineRule="auto"/>
        <w:jc w:val="both"/>
        <w:rPr>
          <w:rFonts w:ascii="Times New Roman" w:hAnsi="Times New Roman" w:cs="Times New Roman"/>
          <w:b/>
          <w:sz w:val="28"/>
          <w:szCs w:val="28"/>
        </w:rPr>
      </w:pPr>
    </w:p>
    <w:sectPr w:rsidR="00341410" w:rsidRPr="00315743" w:rsidSect="004A424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6B" w:rsidRDefault="00BB106B" w:rsidP="004A424B">
      <w:pPr>
        <w:spacing w:after="0" w:line="240" w:lineRule="auto"/>
      </w:pPr>
      <w:r>
        <w:separator/>
      </w:r>
    </w:p>
  </w:endnote>
  <w:endnote w:type="continuationSeparator" w:id="0">
    <w:p w:rsidR="00BB106B" w:rsidRDefault="00BB106B" w:rsidP="004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76519"/>
      <w:docPartObj>
        <w:docPartGallery w:val="Page Numbers (Bottom of Page)"/>
        <w:docPartUnique/>
      </w:docPartObj>
    </w:sdtPr>
    <w:sdtContent>
      <w:p w:rsidR="0097141E" w:rsidRDefault="0097141E">
        <w:pPr>
          <w:pStyle w:val="a9"/>
          <w:jc w:val="right"/>
        </w:pPr>
        <w:r>
          <w:fldChar w:fldCharType="begin"/>
        </w:r>
        <w:r>
          <w:instrText>PAGE   \* MERGEFORMAT</w:instrText>
        </w:r>
        <w:r>
          <w:fldChar w:fldCharType="separate"/>
        </w:r>
        <w:r w:rsidR="004F176A">
          <w:rPr>
            <w:noProof/>
          </w:rPr>
          <w:t>2</w:t>
        </w:r>
        <w:r>
          <w:fldChar w:fldCharType="end"/>
        </w:r>
      </w:p>
    </w:sdtContent>
  </w:sdt>
  <w:p w:rsidR="0097141E" w:rsidRDefault="009714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6B" w:rsidRDefault="00BB106B" w:rsidP="004A424B">
      <w:pPr>
        <w:spacing w:after="0" w:line="240" w:lineRule="auto"/>
      </w:pPr>
      <w:r>
        <w:separator/>
      </w:r>
    </w:p>
  </w:footnote>
  <w:footnote w:type="continuationSeparator" w:id="0">
    <w:p w:rsidR="00BB106B" w:rsidRDefault="00BB106B" w:rsidP="004A4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9"/>
    <w:multiLevelType w:val="multilevel"/>
    <w:tmpl w:val="F77882D6"/>
    <w:lvl w:ilvl="0">
      <w:start w:val="1"/>
      <w:numFmt w:val="decimal"/>
      <w:lvlText w:val="%1."/>
      <w:lvlJc w:val="left"/>
      <w:pPr>
        <w:ind w:left="660" w:firstLine="0"/>
      </w:pPr>
      <w:rPr>
        <w:rFonts w:ascii="Times New Roman" w:eastAsiaTheme="minorHAnsi"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66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4F"/>
    <w:rsid w:val="000A6B83"/>
    <w:rsid w:val="0010444F"/>
    <w:rsid w:val="001958DC"/>
    <w:rsid w:val="001C70D3"/>
    <w:rsid w:val="00247DA0"/>
    <w:rsid w:val="00252D59"/>
    <w:rsid w:val="00315743"/>
    <w:rsid w:val="00341410"/>
    <w:rsid w:val="003F6C79"/>
    <w:rsid w:val="00406183"/>
    <w:rsid w:val="0042641A"/>
    <w:rsid w:val="004409FE"/>
    <w:rsid w:val="004A424B"/>
    <w:rsid w:val="004F176A"/>
    <w:rsid w:val="005134DD"/>
    <w:rsid w:val="00526571"/>
    <w:rsid w:val="006106C7"/>
    <w:rsid w:val="00685A58"/>
    <w:rsid w:val="006E6BBF"/>
    <w:rsid w:val="00727AA2"/>
    <w:rsid w:val="00734818"/>
    <w:rsid w:val="007A0B43"/>
    <w:rsid w:val="007D1CCC"/>
    <w:rsid w:val="007E2365"/>
    <w:rsid w:val="008942D1"/>
    <w:rsid w:val="0097141E"/>
    <w:rsid w:val="009955FE"/>
    <w:rsid w:val="00B00F82"/>
    <w:rsid w:val="00B34B4F"/>
    <w:rsid w:val="00B762A5"/>
    <w:rsid w:val="00BA016D"/>
    <w:rsid w:val="00BB106B"/>
    <w:rsid w:val="00CC7134"/>
    <w:rsid w:val="00D10237"/>
    <w:rsid w:val="00D61B90"/>
    <w:rsid w:val="00DF617C"/>
    <w:rsid w:val="00E06CA1"/>
    <w:rsid w:val="00E84AA4"/>
    <w:rsid w:val="00EF67C3"/>
    <w:rsid w:val="00F239E9"/>
    <w:rsid w:val="00FE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2D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8942D1"/>
  </w:style>
  <w:style w:type="character" w:styleId="a4">
    <w:name w:val="Strong"/>
    <w:basedOn w:val="a0"/>
    <w:uiPriority w:val="22"/>
    <w:qFormat/>
    <w:rsid w:val="008942D1"/>
    <w:rPr>
      <w:b/>
      <w:bCs/>
    </w:rPr>
  </w:style>
  <w:style w:type="character" w:styleId="a5">
    <w:name w:val="Emphasis"/>
    <w:basedOn w:val="a0"/>
    <w:uiPriority w:val="20"/>
    <w:qFormat/>
    <w:rsid w:val="008942D1"/>
    <w:rPr>
      <w:i/>
      <w:iCs/>
    </w:rPr>
  </w:style>
  <w:style w:type="table" w:styleId="a6">
    <w:name w:val="Table Grid"/>
    <w:basedOn w:val="a1"/>
    <w:uiPriority w:val="59"/>
    <w:rsid w:val="00B3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7E2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E2365"/>
  </w:style>
  <w:style w:type="character" w:customStyle="1" w:styleId="c19">
    <w:name w:val="c19"/>
    <w:basedOn w:val="a0"/>
    <w:rsid w:val="007E2365"/>
  </w:style>
  <w:style w:type="character" w:customStyle="1" w:styleId="c91">
    <w:name w:val="c91"/>
    <w:basedOn w:val="a0"/>
    <w:rsid w:val="007E2365"/>
  </w:style>
  <w:style w:type="paragraph" w:styleId="a7">
    <w:name w:val="header"/>
    <w:basedOn w:val="a"/>
    <w:link w:val="a8"/>
    <w:uiPriority w:val="99"/>
    <w:unhideWhenUsed/>
    <w:rsid w:val="004A42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A424B"/>
  </w:style>
  <w:style w:type="paragraph" w:styleId="a9">
    <w:name w:val="footer"/>
    <w:basedOn w:val="a"/>
    <w:link w:val="aa"/>
    <w:uiPriority w:val="99"/>
    <w:unhideWhenUsed/>
    <w:rsid w:val="004A42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424B"/>
  </w:style>
  <w:style w:type="character" w:customStyle="1" w:styleId="2">
    <w:name w:val="Основной текст (2)_"/>
    <w:basedOn w:val="a0"/>
    <w:link w:val="21"/>
    <w:uiPriority w:val="99"/>
    <w:locked/>
    <w:rsid w:val="004409FE"/>
    <w:rPr>
      <w:rFonts w:ascii="Times New Roman" w:hAnsi="Times New Roman" w:cs="Times New Roman"/>
      <w:shd w:val="clear" w:color="auto" w:fill="FFFFFF"/>
    </w:rPr>
  </w:style>
  <w:style w:type="paragraph" w:customStyle="1" w:styleId="21">
    <w:name w:val="Основной текст (2)1"/>
    <w:basedOn w:val="a"/>
    <w:link w:val="2"/>
    <w:uiPriority w:val="99"/>
    <w:rsid w:val="004409FE"/>
    <w:pPr>
      <w:widowControl w:val="0"/>
      <w:shd w:val="clear" w:color="auto" w:fill="FFFFFF"/>
      <w:spacing w:after="2400" w:line="250" w:lineRule="exact"/>
      <w:ind w:hanging="360"/>
      <w:jc w:val="both"/>
    </w:pPr>
    <w:rPr>
      <w:rFonts w:ascii="Times New Roman" w:hAnsi="Times New Roman" w:cs="Times New Roman"/>
    </w:rPr>
  </w:style>
  <w:style w:type="character" w:customStyle="1" w:styleId="24">
    <w:name w:val="Основной текст (2) + Полужирный4"/>
    <w:basedOn w:val="2"/>
    <w:uiPriority w:val="99"/>
    <w:rsid w:val="004409FE"/>
    <w:rPr>
      <w:rFonts w:ascii="Times New Roman" w:hAnsi="Times New Roman" w:cs="Times New Roman"/>
      <w:b/>
      <w:bCs/>
      <w:shd w:val="clear" w:color="auto" w:fill="FFFFFF"/>
    </w:rPr>
  </w:style>
  <w:style w:type="character" w:customStyle="1" w:styleId="22">
    <w:name w:val="Основной текст (2)2"/>
    <w:basedOn w:val="2"/>
    <w:uiPriority w:val="99"/>
    <w:rsid w:val="004409FE"/>
    <w:rPr>
      <w:rFonts w:ascii="Times New Roman" w:hAnsi="Times New Roman" w:cs="Times New Roman"/>
      <w:shd w:val="clear" w:color="auto" w:fill="FFFFFF"/>
    </w:rPr>
  </w:style>
  <w:style w:type="paragraph" w:customStyle="1" w:styleId="c1">
    <w:name w:val="c1"/>
    <w:basedOn w:val="a"/>
    <w:rsid w:val="00727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7AA2"/>
  </w:style>
  <w:style w:type="character" w:styleId="ab">
    <w:name w:val="Hyperlink"/>
    <w:basedOn w:val="a0"/>
    <w:uiPriority w:val="99"/>
    <w:unhideWhenUsed/>
    <w:rsid w:val="00341410"/>
    <w:rPr>
      <w:rFonts w:ascii="Times New Roman" w:hAnsi="Times New Roman" w:cs="Times New Roman" w:hint="default"/>
      <w:color w:val="0066CC"/>
      <w:u w:val="single"/>
    </w:rPr>
  </w:style>
  <w:style w:type="character" w:customStyle="1" w:styleId="20">
    <w:name w:val="Заголовок №2_"/>
    <w:basedOn w:val="a0"/>
    <w:link w:val="23"/>
    <w:uiPriority w:val="99"/>
    <w:locked/>
    <w:rsid w:val="00341410"/>
    <w:rPr>
      <w:rFonts w:ascii="Times New Roman" w:hAnsi="Times New Roman" w:cs="Times New Roman"/>
      <w:b/>
      <w:bCs/>
      <w:sz w:val="28"/>
      <w:szCs w:val="28"/>
      <w:shd w:val="clear" w:color="auto" w:fill="FFFFFF"/>
    </w:rPr>
  </w:style>
  <w:style w:type="paragraph" w:customStyle="1" w:styleId="23">
    <w:name w:val="Заголовок №2"/>
    <w:basedOn w:val="a"/>
    <w:link w:val="20"/>
    <w:uiPriority w:val="99"/>
    <w:rsid w:val="00341410"/>
    <w:pPr>
      <w:widowControl w:val="0"/>
      <w:shd w:val="clear" w:color="auto" w:fill="FFFFFF"/>
      <w:spacing w:before="420" w:after="120" w:line="240" w:lineRule="atLeast"/>
      <w:jc w:val="both"/>
      <w:outlineLvl w:val="1"/>
    </w:pPr>
    <w:rPr>
      <w:rFonts w:ascii="Times New Roman" w:hAnsi="Times New Roman" w:cs="Times New Roman"/>
      <w:b/>
      <w:bCs/>
      <w:sz w:val="28"/>
      <w:szCs w:val="28"/>
    </w:rPr>
  </w:style>
  <w:style w:type="character" w:customStyle="1" w:styleId="230">
    <w:name w:val="Основной текст (2)3"/>
    <w:basedOn w:val="2"/>
    <w:uiPriority w:val="99"/>
    <w:rsid w:val="00341410"/>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304">
      <w:bodyDiv w:val="1"/>
      <w:marLeft w:val="0"/>
      <w:marRight w:val="0"/>
      <w:marTop w:val="0"/>
      <w:marBottom w:val="0"/>
      <w:divBdr>
        <w:top w:val="none" w:sz="0" w:space="0" w:color="auto"/>
        <w:left w:val="none" w:sz="0" w:space="0" w:color="auto"/>
        <w:bottom w:val="none" w:sz="0" w:space="0" w:color="auto"/>
        <w:right w:val="none" w:sz="0" w:space="0" w:color="auto"/>
      </w:divBdr>
    </w:div>
    <w:div w:id="228997986">
      <w:bodyDiv w:val="1"/>
      <w:marLeft w:val="0"/>
      <w:marRight w:val="0"/>
      <w:marTop w:val="0"/>
      <w:marBottom w:val="0"/>
      <w:divBdr>
        <w:top w:val="none" w:sz="0" w:space="0" w:color="auto"/>
        <w:left w:val="none" w:sz="0" w:space="0" w:color="auto"/>
        <w:bottom w:val="none" w:sz="0" w:space="0" w:color="auto"/>
        <w:right w:val="none" w:sz="0" w:space="0" w:color="auto"/>
      </w:divBdr>
    </w:div>
    <w:div w:id="238058647">
      <w:bodyDiv w:val="1"/>
      <w:marLeft w:val="0"/>
      <w:marRight w:val="0"/>
      <w:marTop w:val="0"/>
      <w:marBottom w:val="0"/>
      <w:divBdr>
        <w:top w:val="none" w:sz="0" w:space="0" w:color="auto"/>
        <w:left w:val="none" w:sz="0" w:space="0" w:color="auto"/>
        <w:bottom w:val="none" w:sz="0" w:space="0" w:color="auto"/>
        <w:right w:val="none" w:sz="0" w:space="0" w:color="auto"/>
      </w:divBdr>
    </w:div>
    <w:div w:id="279534127">
      <w:bodyDiv w:val="1"/>
      <w:marLeft w:val="0"/>
      <w:marRight w:val="0"/>
      <w:marTop w:val="0"/>
      <w:marBottom w:val="0"/>
      <w:divBdr>
        <w:top w:val="none" w:sz="0" w:space="0" w:color="auto"/>
        <w:left w:val="none" w:sz="0" w:space="0" w:color="auto"/>
        <w:bottom w:val="none" w:sz="0" w:space="0" w:color="auto"/>
        <w:right w:val="none" w:sz="0" w:space="0" w:color="auto"/>
      </w:divBdr>
    </w:div>
    <w:div w:id="404304320">
      <w:bodyDiv w:val="1"/>
      <w:marLeft w:val="0"/>
      <w:marRight w:val="0"/>
      <w:marTop w:val="0"/>
      <w:marBottom w:val="0"/>
      <w:divBdr>
        <w:top w:val="none" w:sz="0" w:space="0" w:color="auto"/>
        <w:left w:val="none" w:sz="0" w:space="0" w:color="auto"/>
        <w:bottom w:val="none" w:sz="0" w:space="0" w:color="auto"/>
        <w:right w:val="none" w:sz="0" w:space="0" w:color="auto"/>
      </w:divBdr>
      <w:divsChild>
        <w:div w:id="1934698860">
          <w:marLeft w:val="0"/>
          <w:marRight w:val="0"/>
          <w:marTop w:val="0"/>
          <w:marBottom w:val="600"/>
          <w:divBdr>
            <w:top w:val="none" w:sz="0" w:space="0" w:color="auto"/>
            <w:left w:val="none" w:sz="0" w:space="0" w:color="auto"/>
            <w:bottom w:val="none" w:sz="0" w:space="0" w:color="auto"/>
            <w:right w:val="none" w:sz="0" w:space="0" w:color="auto"/>
          </w:divBdr>
        </w:div>
        <w:div w:id="1157183803">
          <w:marLeft w:val="0"/>
          <w:marRight w:val="0"/>
          <w:marTop w:val="0"/>
          <w:marBottom w:val="600"/>
          <w:divBdr>
            <w:top w:val="none" w:sz="0" w:space="0" w:color="auto"/>
            <w:left w:val="none" w:sz="0" w:space="0" w:color="auto"/>
            <w:bottom w:val="none" w:sz="0" w:space="0" w:color="auto"/>
            <w:right w:val="none" w:sz="0" w:space="0" w:color="auto"/>
          </w:divBdr>
        </w:div>
        <w:div w:id="1598635363">
          <w:marLeft w:val="0"/>
          <w:marRight w:val="0"/>
          <w:marTop w:val="0"/>
          <w:marBottom w:val="600"/>
          <w:divBdr>
            <w:top w:val="none" w:sz="0" w:space="0" w:color="auto"/>
            <w:left w:val="none" w:sz="0" w:space="0" w:color="auto"/>
            <w:bottom w:val="none" w:sz="0" w:space="0" w:color="auto"/>
            <w:right w:val="none" w:sz="0" w:space="0" w:color="auto"/>
          </w:divBdr>
        </w:div>
        <w:div w:id="440338888">
          <w:marLeft w:val="0"/>
          <w:marRight w:val="0"/>
          <w:marTop w:val="0"/>
          <w:marBottom w:val="600"/>
          <w:divBdr>
            <w:top w:val="none" w:sz="0" w:space="0" w:color="auto"/>
            <w:left w:val="none" w:sz="0" w:space="0" w:color="auto"/>
            <w:bottom w:val="none" w:sz="0" w:space="0" w:color="auto"/>
            <w:right w:val="none" w:sz="0" w:space="0" w:color="auto"/>
          </w:divBdr>
        </w:div>
        <w:div w:id="2045907016">
          <w:marLeft w:val="0"/>
          <w:marRight w:val="0"/>
          <w:marTop w:val="0"/>
          <w:marBottom w:val="600"/>
          <w:divBdr>
            <w:top w:val="none" w:sz="0" w:space="0" w:color="auto"/>
            <w:left w:val="none" w:sz="0" w:space="0" w:color="auto"/>
            <w:bottom w:val="none" w:sz="0" w:space="0" w:color="auto"/>
            <w:right w:val="none" w:sz="0" w:space="0" w:color="auto"/>
          </w:divBdr>
        </w:div>
        <w:div w:id="504252169">
          <w:marLeft w:val="0"/>
          <w:marRight w:val="0"/>
          <w:marTop w:val="0"/>
          <w:marBottom w:val="600"/>
          <w:divBdr>
            <w:top w:val="none" w:sz="0" w:space="0" w:color="auto"/>
            <w:left w:val="none" w:sz="0" w:space="0" w:color="auto"/>
            <w:bottom w:val="none" w:sz="0" w:space="0" w:color="auto"/>
            <w:right w:val="none" w:sz="0" w:space="0" w:color="auto"/>
          </w:divBdr>
        </w:div>
        <w:div w:id="1355031489">
          <w:marLeft w:val="0"/>
          <w:marRight w:val="0"/>
          <w:marTop w:val="0"/>
          <w:marBottom w:val="600"/>
          <w:divBdr>
            <w:top w:val="none" w:sz="0" w:space="0" w:color="auto"/>
            <w:left w:val="none" w:sz="0" w:space="0" w:color="auto"/>
            <w:bottom w:val="none" w:sz="0" w:space="0" w:color="auto"/>
            <w:right w:val="none" w:sz="0" w:space="0" w:color="auto"/>
          </w:divBdr>
        </w:div>
        <w:div w:id="1614173145">
          <w:marLeft w:val="0"/>
          <w:marRight w:val="0"/>
          <w:marTop w:val="0"/>
          <w:marBottom w:val="600"/>
          <w:divBdr>
            <w:top w:val="none" w:sz="0" w:space="0" w:color="auto"/>
            <w:left w:val="none" w:sz="0" w:space="0" w:color="auto"/>
            <w:bottom w:val="none" w:sz="0" w:space="0" w:color="auto"/>
            <w:right w:val="none" w:sz="0" w:space="0" w:color="auto"/>
          </w:divBdr>
        </w:div>
        <w:div w:id="1893420383">
          <w:marLeft w:val="0"/>
          <w:marRight w:val="0"/>
          <w:marTop w:val="0"/>
          <w:marBottom w:val="600"/>
          <w:divBdr>
            <w:top w:val="none" w:sz="0" w:space="0" w:color="auto"/>
            <w:left w:val="none" w:sz="0" w:space="0" w:color="auto"/>
            <w:bottom w:val="none" w:sz="0" w:space="0" w:color="auto"/>
            <w:right w:val="none" w:sz="0" w:space="0" w:color="auto"/>
          </w:divBdr>
        </w:div>
        <w:div w:id="1247957396">
          <w:marLeft w:val="0"/>
          <w:marRight w:val="0"/>
          <w:marTop w:val="0"/>
          <w:marBottom w:val="600"/>
          <w:divBdr>
            <w:top w:val="none" w:sz="0" w:space="0" w:color="auto"/>
            <w:left w:val="none" w:sz="0" w:space="0" w:color="auto"/>
            <w:bottom w:val="none" w:sz="0" w:space="0" w:color="auto"/>
            <w:right w:val="none" w:sz="0" w:space="0" w:color="auto"/>
          </w:divBdr>
        </w:div>
        <w:div w:id="1325545449">
          <w:marLeft w:val="0"/>
          <w:marRight w:val="0"/>
          <w:marTop w:val="0"/>
          <w:marBottom w:val="600"/>
          <w:divBdr>
            <w:top w:val="none" w:sz="0" w:space="0" w:color="auto"/>
            <w:left w:val="none" w:sz="0" w:space="0" w:color="auto"/>
            <w:bottom w:val="none" w:sz="0" w:space="0" w:color="auto"/>
            <w:right w:val="none" w:sz="0" w:space="0" w:color="auto"/>
          </w:divBdr>
        </w:div>
        <w:div w:id="1620531506">
          <w:marLeft w:val="0"/>
          <w:marRight w:val="0"/>
          <w:marTop w:val="0"/>
          <w:marBottom w:val="600"/>
          <w:divBdr>
            <w:top w:val="none" w:sz="0" w:space="0" w:color="auto"/>
            <w:left w:val="none" w:sz="0" w:space="0" w:color="auto"/>
            <w:bottom w:val="none" w:sz="0" w:space="0" w:color="auto"/>
            <w:right w:val="none" w:sz="0" w:space="0" w:color="auto"/>
          </w:divBdr>
        </w:div>
        <w:div w:id="13699794">
          <w:marLeft w:val="0"/>
          <w:marRight w:val="0"/>
          <w:marTop w:val="0"/>
          <w:marBottom w:val="600"/>
          <w:divBdr>
            <w:top w:val="none" w:sz="0" w:space="0" w:color="auto"/>
            <w:left w:val="none" w:sz="0" w:space="0" w:color="auto"/>
            <w:bottom w:val="none" w:sz="0" w:space="0" w:color="auto"/>
            <w:right w:val="none" w:sz="0" w:space="0" w:color="auto"/>
          </w:divBdr>
        </w:div>
      </w:divsChild>
    </w:div>
    <w:div w:id="435322718">
      <w:bodyDiv w:val="1"/>
      <w:marLeft w:val="0"/>
      <w:marRight w:val="0"/>
      <w:marTop w:val="0"/>
      <w:marBottom w:val="0"/>
      <w:divBdr>
        <w:top w:val="none" w:sz="0" w:space="0" w:color="auto"/>
        <w:left w:val="none" w:sz="0" w:space="0" w:color="auto"/>
        <w:bottom w:val="none" w:sz="0" w:space="0" w:color="auto"/>
        <w:right w:val="none" w:sz="0" w:space="0" w:color="auto"/>
      </w:divBdr>
    </w:div>
    <w:div w:id="481124721">
      <w:bodyDiv w:val="1"/>
      <w:marLeft w:val="0"/>
      <w:marRight w:val="0"/>
      <w:marTop w:val="0"/>
      <w:marBottom w:val="0"/>
      <w:divBdr>
        <w:top w:val="none" w:sz="0" w:space="0" w:color="auto"/>
        <w:left w:val="none" w:sz="0" w:space="0" w:color="auto"/>
        <w:bottom w:val="none" w:sz="0" w:space="0" w:color="auto"/>
        <w:right w:val="none" w:sz="0" w:space="0" w:color="auto"/>
      </w:divBdr>
    </w:div>
    <w:div w:id="638531277">
      <w:bodyDiv w:val="1"/>
      <w:marLeft w:val="0"/>
      <w:marRight w:val="0"/>
      <w:marTop w:val="0"/>
      <w:marBottom w:val="0"/>
      <w:divBdr>
        <w:top w:val="none" w:sz="0" w:space="0" w:color="auto"/>
        <w:left w:val="none" w:sz="0" w:space="0" w:color="auto"/>
        <w:bottom w:val="none" w:sz="0" w:space="0" w:color="auto"/>
        <w:right w:val="none" w:sz="0" w:space="0" w:color="auto"/>
      </w:divBdr>
    </w:div>
    <w:div w:id="771365126">
      <w:bodyDiv w:val="1"/>
      <w:marLeft w:val="0"/>
      <w:marRight w:val="0"/>
      <w:marTop w:val="0"/>
      <w:marBottom w:val="0"/>
      <w:divBdr>
        <w:top w:val="none" w:sz="0" w:space="0" w:color="auto"/>
        <w:left w:val="none" w:sz="0" w:space="0" w:color="auto"/>
        <w:bottom w:val="none" w:sz="0" w:space="0" w:color="auto"/>
        <w:right w:val="none" w:sz="0" w:space="0" w:color="auto"/>
      </w:divBdr>
    </w:div>
    <w:div w:id="773211907">
      <w:bodyDiv w:val="1"/>
      <w:marLeft w:val="0"/>
      <w:marRight w:val="0"/>
      <w:marTop w:val="0"/>
      <w:marBottom w:val="0"/>
      <w:divBdr>
        <w:top w:val="none" w:sz="0" w:space="0" w:color="auto"/>
        <w:left w:val="none" w:sz="0" w:space="0" w:color="auto"/>
        <w:bottom w:val="none" w:sz="0" w:space="0" w:color="auto"/>
        <w:right w:val="none" w:sz="0" w:space="0" w:color="auto"/>
      </w:divBdr>
    </w:div>
    <w:div w:id="902176234">
      <w:bodyDiv w:val="1"/>
      <w:marLeft w:val="0"/>
      <w:marRight w:val="0"/>
      <w:marTop w:val="0"/>
      <w:marBottom w:val="0"/>
      <w:divBdr>
        <w:top w:val="none" w:sz="0" w:space="0" w:color="auto"/>
        <w:left w:val="none" w:sz="0" w:space="0" w:color="auto"/>
        <w:bottom w:val="none" w:sz="0" w:space="0" w:color="auto"/>
        <w:right w:val="none" w:sz="0" w:space="0" w:color="auto"/>
      </w:divBdr>
    </w:div>
    <w:div w:id="918515613">
      <w:bodyDiv w:val="1"/>
      <w:marLeft w:val="0"/>
      <w:marRight w:val="0"/>
      <w:marTop w:val="0"/>
      <w:marBottom w:val="0"/>
      <w:divBdr>
        <w:top w:val="none" w:sz="0" w:space="0" w:color="auto"/>
        <w:left w:val="none" w:sz="0" w:space="0" w:color="auto"/>
        <w:bottom w:val="none" w:sz="0" w:space="0" w:color="auto"/>
        <w:right w:val="none" w:sz="0" w:space="0" w:color="auto"/>
      </w:divBdr>
      <w:divsChild>
        <w:div w:id="1466196413">
          <w:marLeft w:val="0"/>
          <w:marRight w:val="0"/>
          <w:marTop w:val="0"/>
          <w:marBottom w:val="0"/>
          <w:divBdr>
            <w:top w:val="none" w:sz="0" w:space="0" w:color="auto"/>
            <w:left w:val="none" w:sz="0" w:space="0" w:color="auto"/>
            <w:bottom w:val="none" w:sz="0" w:space="0" w:color="auto"/>
            <w:right w:val="none" w:sz="0" w:space="0" w:color="auto"/>
          </w:divBdr>
        </w:div>
      </w:divsChild>
    </w:div>
    <w:div w:id="1173489323">
      <w:bodyDiv w:val="1"/>
      <w:marLeft w:val="0"/>
      <w:marRight w:val="0"/>
      <w:marTop w:val="0"/>
      <w:marBottom w:val="0"/>
      <w:divBdr>
        <w:top w:val="none" w:sz="0" w:space="0" w:color="auto"/>
        <w:left w:val="none" w:sz="0" w:space="0" w:color="auto"/>
        <w:bottom w:val="none" w:sz="0" w:space="0" w:color="auto"/>
        <w:right w:val="none" w:sz="0" w:space="0" w:color="auto"/>
      </w:divBdr>
    </w:div>
    <w:div w:id="1241334368">
      <w:bodyDiv w:val="1"/>
      <w:marLeft w:val="0"/>
      <w:marRight w:val="0"/>
      <w:marTop w:val="0"/>
      <w:marBottom w:val="0"/>
      <w:divBdr>
        <w:top w:val="none" w:sz="0" w:space="0" w:color="auto"/>
        <w:left w:val="none" w:sz="0" w:space="0" w:color="auto"/>
        <w:bottom w:val="none" w:sz="0" w:space="0" w:color="auto"/>
        <w:right w:val="none" w:sz="0" w:space="0" w:color="auto"/>
      </w:divBdr>
    </w:div>
    <w:div w:id="1341195871">
      <w:bodyDiv w:val="1"/>
      <w:marLeft w:val="0"/>
      <w:marRight w:val="0"/>
      <w:marTop w:val="0"/>
      <w:marBottom w:val="0"/>
      <w:divBdr>
        <w:top w:val="none" w:sz="0" w:space="0" w:color="auto"/>
        <w:left w:val="none" w:sz="0" w:space="0" w:color="auto"/>
        <w:bottom w:val="none" w:sz="0" w:space="0" w:color="auto"/>
        <w:right w:val="none" w:sz="0" w:space="0" w:color="auto"/>
      </w:divBdr>
    </w:div>
    <w:div w:id="1451438144">
      <w:bodyDiv w:val="1"/>
      <w:marLeft w:val="0"/>
      <w:marRight w:val="0"/>
      <w:marTop w:val="0"/>
      <w:marBottom w:val="0"/>
      <w:divBdr>
        <w:top w:val="none" w:sz="0" w:space="0" w:color="auto"/>
        <w:left w:val="none" w:sz="0" w:space="0" w:color="auto"/>
        <w:bottom w:val="none" w:sz="0" w:space="0" w:color="auto"/>
        <w:right w:val="none" w:sz="0" w:space="0" w:color="auto"/>
      </w:divBdr>
    </w:div>
    <w:div w:id="1458717535">
      <w:bodyDiv w:val="1"/>
      <w:marLeft w:val="0"/>
      <w:marRight w:val="0"/>
      <w:marTop w:val="0"/>
      <w:marBottom w:val="0"/>
      <w:divBdr>
        <w:top w:val="none" w:sz="0" w:space="0" w:color="auto"/>
        <w:left w:val="none" w:sz="0" w:space="0" w:color="auto"/>
        <w:bottom w:val="none" w:sz="0" w:space="0" w:color="auto"/>
        <w:right w:val="none" w:sz="0" w:space="0" w:color="auto"/>
      </w:divBdr>
    </w:div>
    <w:div w:id="1545484782">
      <w:bodyDiv w:val="1"/>
      <w:marLeft w:val="0"/>
      <w:marRight w:val="0"/>
      <w:marTop w:val="0"/>
      <w:marBottom w:val="0"/>
      <w:divBdr>
        <w:top w:val="none" w:sz="0" w:space="0" w:color="auto"/>
        <w:left w:val="none" w:sz="0" w:space="0" w:color="auto"/>
        <w:bottom w:val="none" w:sz="0" w:space="0" w:color="auto"/>
        <w:right w:val="none" w:sz="0" w:space="0" w:color="auto"/>
      </w:divBdr>
    </w:div>
    <w:div w:id="1622802725">
      <w:bodyDiv w:val="1"/>
      <w:marLeft w:val="0"/>
      <w:marRight w:val="0"/>
      <w:marTop w:val="0"/>
      <w:marBottom w:val="0"/>
      <w:divBdr>
        <w:top w:val="none" w:sz="0" w:space="0" w:color="auto"/>
        <w:left w:val="none" w:sz="0" w:space="0" w:color="auto"/>
        <w:bottom w:val="none" w:sz="0" w:space="0" w:color="auto"/>
        <w:right w:val="none" w:sz="0" w:space="0" w:color="auto"/>
      </w:divBdr>
    </w:div>
    <w:div w:id="1655597917">
      <w:bodyDiv w:val="1"/>
      <w:marLeft w:val="0"/>
      <w:marRight w:val="0"/>
      <w:marTop w:val="0"/>
      <w:marBottom w:val="0"/>
      <w:divBdr>
        <w:top w:val="none" w:sz="0" w:space="0" w:color="auto"/>
        <w:left w:val="none" w:sz="0" w:space="0" w:color="auto"/>
        <w:bottom w:val="none" w:sz="0" w:space="0" w:color="auto"/>
        <w:right w:val="none" w:sz="0" w:space="0" w:color="auto"/>
      </w:divBdr>
    </w:div>
    <w:div w:id="1673138234">
      <w:bodyDiv w:val="1"/>
      <w:marLeft w:val="0"/>
      <w:marRight w:val="0"/>
      <w:marTop w:val="0"/>
      <w:marBottom w:val="0"/>
      <w:divBdr>
        <w:top w:val="none" w:sz="0" w:space="0" w:color="auto"/>
        <w:left w:val="none" w:sz="0" w:space="0" w:color="auto"/>
        <w:bottom w:val="none" w:sz="0" w:space="0" w:color="auto"/>
        <w:right w:val="none" w:sz="0" w:space="0" w:color="auto"/>
      </w:divBdr>
    </w:div>
    <w:div w:id="1699698167">
      <w:bodyDiv w:val="1"/>
      <w:marLeft w:val="0"/>
      <w:marRight w:val="0"/>
      <w:marTop w:val="0"/>
      <w:marBottom w:val="0"/>
      <w:divBdr>
        <w:top w:val="none" w:sz="0" w:space="0" w:color="auto"/>
        <w:left w:val="none" w:sz="0" w:space="0" w:color="auto"/>
        <w:bottom w:val="none" w:sz="0" w:space="0" w:color="auto"/>
        <w:right w:val="none" w:sz="0" w:space="0" w:color="auto"/>
      </w:divBdr>
    </w:div>
    <w:div w:id="1756897576">
      <w:bodyDiv w:val="1"/>
      <w:marLeft w:val="0"/>
      <w:marRight w:val="0"/>
      <w:marTop w:val="0"/>
      <w:marBottom w:val="0"/>
      <w:divBdr>
        <w:top w:val="none" w:sz="0" w:space="0" w:color="auto"/>
        <w:left w:val="none" w:sz="0" w:space="0" w:color="auto"/>
        <w:bottom w:val="none" w:sz="0" w:space="0" w:color="auto"/>
        <w:right w:val="none" w:sz="0" w:space="0" w:color="auto"/>
      </w:divBdr>
    </w:div>
    <w:div w:id="1854538173">
      <w:bodyDiv w:val="1"/>
      <w:marLeft w:val="0"/>
      <w:marRight w:val="0"/>
      <w:marTop w:val="0"/>
      <w:marBottom w:val="0"/>
      <w:divBdr>
        <w:top w:val="none" w:sz="0" w:space="0" w:color="auto"/>
        <w:left w:val="none" w:sz="0" w:space="0" w:color="auto"/>
        <w:bottom w:val="none" w:sz="0" w:space="0" w:color="auto"/>
        <w:right w:val="none" w:sz="0" w:space="0" w:color="auto"/>
      </w:divBdr>
    </w:div>
    <w:div w:id="1869563849">
      <w:bodyDiv w:val="1"/>
      <w:marLeft w:val="0"/>
      <w:marRight w:val="0"/>
      <w:marTop w:val="0"/>
      <w:marBottom w:val="0"/>
      <w:divBdr>
        <w:top w:val="none" w:sz="0" w:space="0" w:color="auto"/>
        <w:left w:val="none" w:sz="0" w:space="0" w:color="auto"/>
        <w:bottom w:val="none" w:sz="0" w:space="0" w:color="auto"/>
        <w:right w:val="none" w:sz="0" w:space="0" w:color="auto"/>
      </w:divBdr>
    </w:div>
    <w:div w:id="1899586496">
      <w:bodyDiv w:val="1"/>
      <w:marLeft w:val="0"/>
      <w:marRight w:val="0"/>
      <w:marTop w:val="0"/>
      <w:marBottom w:val="0"/>
      <w:divBdr>
        <w:top w:val="none" w:sz="0" w:space="0" w:color="auto"/>
        <w:left w:val="none" w:sz="0" w:space="0" w:color="auto"/>
        <w:bottom w:val="none" w:sz="0" w:space="0" w:color="auto"/>
        <w:right w:val="none" w:sz="0" w:space="0" w:color="auto"/>
      </w:divBdr>
      <w:divsChild>
        <w:div w:id="733435469">
          <w:marLeft w:val="0"/>
          <w:marRight w:val="0"/>
          <w:marTop w:val="0"/>
          <w:marBottom w:val="0"/>
          <w:divBdr>
            <w:top w:val="none" w:sz="0" w:space="0" w:color="auto"/>
            <w:left w:val="none" w:sz="0" w:space="0" w:color="auto"/>
            <w:bottom w:val="none" w:sz="0" w:space="0" w:color="auto"/>
            <w:right w:val="none" w:sz="0" w:space="0" w:color="auto"/>
          </w:divBdr>
        </w:div>
      </w:divsChild>
    </w:div>
    <w:div w:id="1962878844">
      <w:bodyDiv w:val="1"/>
      <w:marLeft w:val="0"/>
      <w:marRight w:val="0"/>
      <w:marTop w:val="0"/>
      <w:marBottom w:val="0"/>
      <w:divBdr>
        <w:top w:val="none" w:sz="0" w:space="0" w:color="auto"/>
        <w:left w:val="none" w:sz="0" w:space="0" w:color="auto"/>
        <w:bottom w:val="none" w:sz="0" w:space="0" w:color="auto"/>
        <w:right w:val="none" w:sz="0" w:space="0" w:color="auto"/>
      </w:divBdr>
    </w:div>
    <w:div w:id="2065450626">
      <w:bodyDiv w:val="1"/>
      <w:marLeft w:val="0"/>
      <w:marRight w:val="0"/>
      <w:marTop w:val="0"/>
      <w:marBottom w:val="0"/>
      <w:divBdr>
        <w:top w:val="none" w:sz="0" w:space="0" w:color="auto"/>
        <w:left w:val="none" w:sz="0" w:space="0" w:color="auto"/>
        <w:bottom w:val="none" w:sz="0" w:space="0" w:color="auto"/>
        <w:right w:val="none" w:sz="0" w:space="0" w:color="auto"/>
      </w:divBdr>
    </w:div>
    <w:div w:id="21067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2019-09-26T03:06:00Z</dcterms:created>
  <dcterms:modified xsi:type="dcterms:W3CDTF">2019-09-26T03:06:00Z</dcterms:modified>
</cp:coreProperties>
</file>